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6" w:type="dxa"/>
        <w:tblInd w:w="-5" w:type="dxa"/>
        <w:tblLayout w:type="fixed"/>
        <w:tblCellMar>
          <w:left w:w="70" w:type="dxa"/>
          <w:right w:w="70" w:type="dxa"/>
        </w:tblCellMar>
        <w:tblLook w:val="04A0" w:firstRow="1" w:lastRow="0" w:firstColumn="1" w:lastColumn="0" w:noHBand="0" w:noVBand="1"/>
      </w:tblPr>
      <w:tblGrid>
        <w:gridCol w:w="10206"/>
      </w:tblGrid>
      <w:tr w:rsidR="0040291F" w:rsidRPr="00086FFD" w:rsidTr="0040291F">
        <w:tc>
          <w:tcPr>
            <w:tcW w:w="10206" w:type="dxa"/>
            <w:vAlign w:val="center"/>
          </w:tcPr>
          <w:p w:rsidR="0040291F" w:rsidRDefault="0040291F" w:rsidP="002664DA">
            <w:pPr>
              <w:spacing w:line="240" w:lineRule="atLeast"/>
              <w:ind w:firstLine="567"/>
              <w:jc w:val="center"/>
              <w:rPr>
                <w:rFonts w:cs="Times New Roman"/>
                <w:b/>
              </w:rPr>
            </w:pPr>
            <w:bookmarkStart w:id="0" w:name="_GoBack"/>
            <w:bookmarkEnd w:id="0"/>
            <w:r>
              <w:rPr>
                <w:rFonts w:cs="Times New Roman"/>
                <w:b/>
              </w:rPr>
              <w:t>ERİŞİLEBİLİRLİK LOGOSU TANITIM TÖRENİ</w:t>
            </w:r>
          </w:p>
          <w:p w:rsidR="0040291F" w:rsidRDefault="0040291F" w:rsidP="002664DA">
            <w:pPr>
              <w:spacing w:line="240" w:lineRule="atLeast"/>
              <w:ind w:firstLine="567"/>
              <w:jc w:val="center"/>
              <w:rPr>
                <w:rFonts w:cs="Times New Roman"/>
                <w:b/>
              </w:rPr>
            </w:pPr>
            <w:r>
              <w:rPr>
                <w:rFonts w:cs="Times New Roman"/>
                <w:b/>
              </w:rPr>
              <w:t xml:space="preserve">BASIN </w:t>
            </w:r>
            <w:r w:rsidRPr="00235F8F">
              <w:rPr>
                <w:rFonts w:cs="Times New Roman"/>
                <w:b/>
              </w:rPr>
              <w:t>BİLGİ NOTU</w:t>
            </w:r>
          </w:p>
          <w:p w:rsidR="00176937" w:rsidRPr="006C35D5" w:rsidRDefault="0040291F" w:rsidP="006C35D5">
            <w:pPr>
              <w:spacing w:line="240" w:lineRule="atLeast"/>
              <w:ind w:firstLine="567"/>
              <w:jc w:val="center"/>
              <w:rPr>
                <w:rFonts w:cs="Times New Roman"/>
                <w:b/>
              </w:rPr>
            </w:pPr>
            <w:r>
              <w:rPr>
                <w:rFonts w:cs="Times New Roman"/>
                <w:b/>
              </w:rPr>
              <w:t>22.02.2022</w:t>
            </w:r>
          </w:p>
          <w:p w:rsidR="006C35D5" w:rsidRPr="00733C77" w:rsidRDefault="006C35D5" w:rsidP="006C35D5">
            <w:pPr>
              <w:spacing w:line="276" w:lineRule="auto"/>
              <w:rPr>
                <w:b/>
                <w:sz w:val="32"/>
              </w:rPr>
            </w:pPr>
            <w:r>
              <w:rPr>
                <w:rFonts w:cs="Times New Roman"/>
                <w:sz w:val="24"/>
                <w:szCs w:val="24"/>
              </w:rPr>
              <w:t xml:space="preserve">           </w:t>
            </w:r>
            <w:r w:rsidRPr="00E25398">
              <w:rPr>
                <w:b/>
                <w:sz w:val="32"/>
              </w:rPr>
              <w:t>ERİŞİLEBİLİRLİK ARTIK DAHA GÖRÜNÜR</w:t>
            </w:r>
            <w:r>
              <w:rPr>
                <w:b/>
                <w:sz w:val="32"/>
              </w:rPr>
              <w:t>!</w:t>
            </w:r>
            <w:r w:rsidRPr="00733C77">
              <w:rPr>
                <w:b/>
                <w:sz w:val="32"/>
              </w:rPr>
              <w:t xml:space="preserve"> </w:t>
            </w:r>
          </w:p>
          <w:p w:rsidR="0040291F" w:rsidRDefault="006C35D5" w:rsidP="006C35D5">
            <w:pPr>
              <w:rPr>
                <w:rFonts w:cs="Times New Roman"/>
                <w:sz w:val="24"/>
                <w:szCs w:val="24"/>
              </w:rPr>
            </w:pPr>
            <w:r w:rsidRPr="004F6D44">
              <w:rPr>
                <w:rFonts w:cs="Times New Roman"/>
                <w:sz w:val="24"/>
                <w:szCs w:val="24"/>
              </w:rPr>
              <w:t>Erişilebilirlik, herkesin istediği her yere ve her hizmete, bağımsız ve güvenli olarak ulaşabilmesi ve bunları kullanabilmesi</w:t>
            </w:r>
            <w:r>
              <w:rPr>
                <w:rFonts w:cs="Times New Roman"/>
                <w:sz w:val="24"/>
                <w:szCs w:val="24"/>
              </w:rPr>
              <w:t xml:space="preserve">dir. Toplumsal yaşama </w:t>
            </w:r>
            <w:proofErr w:type="gramStart"/>
            <w:r>
              <w:rPr>
                <w:rFonts w:cs="Times New Roman"/>
                <w:sz w:val="24"/>
                <w:szCs w:val="24"/>
              </w:rPr>
              <w:t>dahil</w:t>
            </w:r>
            <w:proofErr w:type="gramEnd"/>
            <w:r>
              <w:rPr>
                <w:rFonts w:cs="Times New Roman"/>
                <w:sz w:val="24"/>
                <w:szCs w:val="24"/>
              </w:rPr>
              <w:t xml:space="preserve"> olabilmek için konutlardan başlayarak</w:t>
            </w:r>
            <w:r w:rsidRPr="004F6D44">
              <w:rPr>
                <w:rFonts w:cs="Times New Roman"/>
                <w:sz w:val="24"/>
                <w:szCs w:val="24"/>
              </w:rPr>
              <w:t xml:space="preserve"> eğitim</w:t>
            </w:r>
            <w:r>
              <w:rPr>
                <w:rFonts w:cs="Times New Roman"/>
                <w:sz w:val="24"/>
                <w:szCs w:val="24"/>
              </w:rPr>
              <w:t>den, sağlık kuruluşlarına,</w:t>
            </w:r>
            <w:r w:rsidRPr="004F6D44">
              <w:rPr>
                <w:rFonts w:cs="Times New Roman"/>
                <w:sz w:val="24"/>
                <w:szCs w:val="24"/>
              </w:rPr>
              <w:t xml:space="preserve"> iş yerlerine; açık ve yeşil al</w:t>
            </w:r>
            <w:r>
              <w:rPr>
                <w:rFonts w:cs="Times New Roman"/>
                <w:sz w:val="24"/>
                <w:szCs w:val="24"/>
              </w:rPr>
              <w:t xml:space="preserve">anlara, toplu taşıma araçlarına </w:t>
            </w:r>
            <w:r w:rsidRPr="004F6D44">
              <w:rPr>
                <w:rFonts w:cs="Times New Roman"/>
                <w:sz w:val="24"/>
                <w:szCs w:val="24"/>
              </w:rPr>
              <w:t>ulaş</w:t>
            </w:r>
            <w:r>
              <w:rPr>
                <w:rFonts w:cs="Times New Roman"/>
                <w:sz w:val="24"/>
                <w:szCs w:val="24"/>
              </w:rPr>
              <w:t xml:space="preserve">mak; </w:t>
            </w:r>
            <w:r w:rsidRPr="004F6D44">
              <w:rPr>
                <w:rFonts w:cs="Times New Roman"/>
                <w:sz w:val="24"/>
                <w:szCs w:val="24"/>
              </w:rPr>
              <w:t>bilgi ve iletişim teknolojilerin</w:t>
            </w:r>
            <w:r>
              <w:rPr>
                <w:rFonts w:cs="Times New Roman"/>
                <w:sz w:val="24"/>
                <w:szCs w:val="24"/>
              </w:rPr>
              <w:t xml:space="preserve">i kullanabilmek, her türlü kaynaktan yayımlanan bilgiyi edinmek gerekir. </w:t>
            </w:r>
            <w:r w:rsidRPr="004F6D44">
              <w:rPr>
                <w:rFonts w:cs="Times New Roman"/>
                <w:sz w:val="24"/>
                <w:szCs w:val="24"/>
              </w:rPr>
              <w:t>Erişilebilirlik temel bir hak olmakla birlikte diğer hakların ku</w:t>
            </w:r>
            <w:r>
              <w:rPr>
                <w:rFonts w:cs="Times New Roman"/>
                <w:sz w:val="24"/>
                <w:szCs w:val="24"/>
              </w:rPr>
              <w:t>llanılabilmesi için bir araç, b</w:t>
            </w:r>
            <w:r w:rsidRPr="004F6D44">
              <w:rPr>
                <w:rFonts w:cs="Times New Roman"/>
                <w:sz w:val="24"/>
                <w:szCs w:val="24"/>
              </w:rPr>
              <w:t>ağımsız yaşamın temel şartıdır.</w:t>
            </w:r>
          </w:p>
          <w:p w:rsidR="003E59AB" w:rsidRDefault="00080C47" w:rsidP="00080C47">
            <w:pPr>
              <w:spacing w:line="276" w:lineRule="auto"/>
              <w:rPr>
                <w:sz w:val="24"/>
                <w:szCs w:val="24"/>
              </w:rPr>
            </w:pPr>
            <w:r>
              <w:rPr>
                <w:rFonts w:cs="Times New Roman"/>
                <w:bCs/>
                <w:sz w:val="24"/>
                <w:szCs w:val="24"/>
              </w:rPr>
              <w:t xml:space="preserve">Aile ve Sosyal Hizmetler Bakanlığınca </w:t>
            </w:r>
            <w:r w:rsidRPr="000273A4">
              <w:rPr>
                <w:sz w:val="24"/>
                <w:szCs w:val="24"/>
              </w:rPr>
              <w:t>5378 sayılı Engelliler Hakkında Kanun</w:t>
            </w:r>
            <w:r>
              <w:rPr>
                <w:sz w:val="24"/>
                <w:szCs w:val="24"/>
              </w:rPr>
              <w:t>’da yapılan düzenleme gereği illerde kurulan Erişilebilirlik İ</w:t>
            </w:r>
            <w:r w:rsidRPr="000273A4">
              <w:rPr>
                <w:sz w:val="24"/>
                <w:szCs w:val="24"/>
              </w:rPr>
              <w:t xml:space="preserve">zleme ve </w:t>
            </w:r>
            <w:r>
              <w:rPr>
                <w:sz w:val="24"/>
                <w:szCs w:val="24"/>
              </w:rPr>
              <w:t>Denetle</w:t>
            </w:r>
            <w:r w:rsidRPr="000273A4">
              <w:rPr>
                <w:sz w:val="24"/>
                <w:szCs w:val="24"/>
              </w:rPr>
              <w:t>me</w:t>
            </w:r>
            <w:r>
              <w:rPr>
                <w:sz w:val="24"/>
                <w:szCs w:val="24"/>
              </w:rPr>
              <w:t xml:space="preserve"> komisyonları tarafından düzenli olarak kamu kullanımına açık </w:t>
            </w:r>
            <w:r w:rsidRPr="000273A4">
              <w:rPr>
                <w:sz w:val="24"/>
                <w:szCs w:val="24"/>
              </w:rPr>
              <w:t>bina</w:t>
            </w:r>
            <w:r>
              <w:rPr>
                <w:sz w:val="24"/>
                <w:szCs w:val="24"/>
              </w:rPr>
              <w:t>lar</w:t>
            </w:r>
            <w:r w:rsidRPr="000273A4">
              <w:rPr>
                <w:sz w:val="24"/>
                <w:szCs w:val="24"/>
              </w:rPr>
              <w:t>, açık alan kullanımları ve toplu taşıma araçları</w:t>
            </w:r>
            <w:r>
              <w:rPr>
                <w:sz w:val="24"/>
                <w:szCs w:val="24"/>
              </w:rPr>
              <w:t xml:space="preserve"> denetlenmektedir. </w:t>
            </w:r>
          </w:p>
          <w:p w:rsidR="003B522E" w:rsidRDefault="003E59AB" w:rsidP="00080C47">
            <w:pPr>
              <w:spacing w:line="276" w:lineRule="auto"/>
              <w:rPr>
                <w:sz w:val="24"/>
                <w:szCs w:val="24"/>
              </w:rPr>
            </w:pPr>
            <w:r>
              <w:rPr>
                <w:sz w:val="24"/>
                <w:szCs w:val="24"/>
              </w:rPr>
              <w:t>Bu denetimler sonucunda ülkemizde</w:t>
            </w:r>
            <w:r w:rsidR="003B522E">
              <w:rPr>
                <w:sz w:val="24"/>
                <w:szCs w:val="24"/>
              </w:rPr>
              <w:t xml:space="preserve"> e</w:t>
            </w:r>
            <w:r w:rsidR="003B522E" w:rsidRPr="00B707B9">
              <w:rPr>
                <w:sz w:val="24"/>
                <w:szCs w:val="24"/>
              </w:rPr>
              <w:t>ngelli</w:t>
            </w:r>
            <w:r w:rsidR="003B522E">
              <w:rPr>
                <w:sz w:val="24"/>
                <w:szCs w:val="24"/>
              </w:rPr>
              <w:t xml:space="preserve"> ve yaşlılar başta olmak üzere hareketliliğinde kısıtlılık yaşayan herkesin t</w:t>
            </w:r>
            <w:r w:rsidR="003B522E" w:rsidRPr="00B707B9">
              <w:rPr>
                <w:sz w:val="24"/>
                <w:szCs w:val="24"/>
              </w:rPr>
              <w:t xml:space="preserve">oplumsal </w:t>
            </w:r>
            <w:r w:rsidR="003B522E">
              <w:rPr>
                <w:sz w:val="24"/>
                <w:szCs w:val="24"/>
              </w:rPr>
              <w:t xml:space="preserve">hayata katılımında, onları </w:t>
            </w:r>
            <w:r w:rsidR="003B522E" w:rsidRPr="00B707B9">
              <w:rPr>
                <w:sz w:val="24"/>
                <w:szCs w:val="24"/>
              </w:rPr>
              <w:t>engellemeyen, tam tersine kolayl</w:t>
            </w:r>
            <w:r w:rsidR="003B522E">
              <w:rPr>
                <w:sz w:val="24"/>
                <w:szCs w:val="24"/>
              </w:rPr>
              <w:t xml:space="preserve">aştıran yaşam koşulları sağlayan </w:t>
            </w:r>
            <w:r w:rsidRPr="00C47647">
              <w:rPr>
                <w:sz w:val="24"/>
                <w:szCs w:val="24"/>
              </w:rPr>
              <w:t>bina, açık alan, toplu taşıma sistemleri, hissedilebilir yüzey, asansörler, zemin kayganlığının ölçülmesi gibi ilgili her konuda erişilebilirlik standartları</w:t>
            </w:r>
            <w:r>
              <w:rPr>
                <w:sz w:val="24"/>
                <w:szCs w:val="24"/>
              </w:rPr>
              <w:t xml:space="preserve">nı taşıyan kuruluşlar Erişilebilirlik Belgesine sahip olabilmektedir. </w:t>
            </w:r>
          </w:p>
          <w:p w:rsidR="006C35D5" w:rsidRDefault="003B522E" w:rsidP="006C35D5">
            <w:pPr>
              <w:spacing w:line="276" w:lineRule="auto"/>
              <w:rPr>
                <w:rFonts w:cs="Times New Roman"/>
                <w:sz w:val="24"/>
                <w:szCs w:val="24"/>
              </w:rPr>
            </w:pPr>
            <w:r>
              <w:rPr>
                <w:sz w:val="24"/>
                <w:szCs w:val="24"/>
              </w:rPr>
              <w:t>Bu kapsamda</w:t>
            </w:r>
            <w:r w:rsidR="003E59AB">
              <w:rPr>
                <w:sz w:val="24"/>
                <w:szCs w:val="24"/>
              </w:rPr>
              <w:t xml:space="preserve"> </w:t>
            </w:r>
            <w:r w:rsidR="008917C2">
              <w:rPr>
                <w:sz w:val="24"/>
                <w:szCs w:val="24"/>
              </w:rPr>
              <w:t>e</w:t>
            </w:r>
            <w:r w:rsidR="003E59AB" w:rsidRPr="00C47647">
              <w:rPr>
                <w:sz w:val="24"/>
                <w:szCs w:val="24"/>
              </w:rPr>
              <w:t>rişilebilir</w:t>
            </w:r>
            <w:r w:rsidR="003E59AB">
              <w:rPr>
                <w:sz w:val="24"/>
                <w:szCs w:val="24"/>
              </w:rPr>
              <w:t xml:space="preserve"> uygulamaların yaygınlaştırılması için görünürlüğünün artırılması gerekliliğinden hareketle</w:t>
            </w:r>
            <w:r>
              <w:rPr>
                <w:sz w:val="24"/>
                <w:szCs w:val="24"/>
              </w:rPr>
              <w:t xml:space="preserve"> </w:t>
            </w:r>
            <w:r w:rsidR="006C35D5">
              <w:rPr>
                <w:sz w:val="24"/>
                <w:szCs w:val="24"/>
              </w:rPr>
              <w:t>Aile ve Sosyal Hizmetler Bakanlığı</w:t>
            </w:r>
            <w:r w:rsidR="006C35D5" w:rsidRPr="00176937">
              <w:rPr>
                <w:rFonts w:cs="Times New Roman"/>
                <w:sz w:val="24"/>
                <w:szCs w:val="24"/>
              </w:rPr>
              <w:t xml:space="preserve">, yeni bir adım atarak ülkemizde kullanılacak Erişilebilirlik </w:t>
            </w:r>
            <w:proofErr w:type="spellStart"/>
            <w:r w:rsidR="006C35D5" w:rsidRPr="00176937">
              <w:rPr>
                <w:rFonts w:cs="Times New Roman"/>
                <w:sz w:val="24"/>
                <w:szCs w:val="24"/>
              </w:rPr>
              <w:t>Logosu’nu</w:t>
            </w:r>
            <w:proofErr w:type="spellEnd"/>
            <w:r w:rsidR="006C35D5" w:rsidRPr="00176937">
              <w:rPr>
                <w:rFonts w:cs="Times New Roman"/>
                <w:sz w:val="24"/>
                <w:szCs w:val="24"/>
              </w:rPr>
              <w:t xml:space="preserve"> belirledi. Birleşmiş Milletler tarafından tasarlanan Erişilebilirlik </w:t>
            </w:r>
            <w:proofErr w:type="spellStart"/>
            <w:r w:rsidR="006C35D5" w:rsidRPr="00176937">
              <w:rPr>
                <w:rFonts w:cs="Times New Roman"/>
                <w:sz w:val="24"/>
                <w:szCs w:val="24"/>
              </w:rPr>
              <w:t>Logosu’nun</w:t>
            </w:r>
            <w:proofErr w:type="spellEnd"/>
            <w:r w:rsidR="006C35D5" w:rsidRPr="00176937">
              <w:rPr>
                <w:rFonts w:cs="Times New Roman"/>
                <w:sz w:val="24"/>
                <w:szCs w:val="24"/>
              </w:rPr>
              <w:t xml:space="preserve"> bu amaç için uygun olduğuna karar verilerek kullanım izni alındı. Erişilebilir uygulamaların görünürlüğünün artırılması amacıyla belirlenen </w:t>
            </w:r>
            <w:proofErr w:type="gramStart"/>
            <w:r w:rsidR="006C35D5" w:rsidRPr="00176937">
              <w:rPr>
                <w:rFonts w:cs="Times New Roman"/>
                <w:sz w:val="24"/>
                <w:szCs w:val="24"/>
              </w:rPr>
              <w:t>logo</w:t>
            </w:r>
            <w:proofErr w:type="gramEnd"/>
            <w:r w:rsidR="006C35D5" w:rsidRPr="00176937">
              <w:rPr>
                <w:rFonts w:cs="Times New Roman"/>
                <w:sz w:val="24"/>
                <w:szCs w:val="24"/>
              </w:rPr>
              <w:t>, Erişilebilirlik Belgesi almaya hak kazananlar tarafından tabela gibi görünür alanlarda, broşür, kartvizit gibi basılı materyaller ile tanıtım ve reklam malzemelerinde kullanılabilecek.</w:t>
            </w:r>
          </w:p>
          <w:p w:rsidR="006C35D5" w:rsidRDefault="006C35D5" w:rsidP="000F5820">
            <w:pPr>
              <w:spacing w:line="276" w:lineRule="auto"/>
              <w:rPr>
                <w:sz w:val="24"/>
                <w:szCs w:val="24"/>
              </w:rPr>
            </w:pPr>
            <w:r>
              <w:rPr>
                <w:rFonts w:cs="Times New Roman"/>
                <w:noProof/>
                <w:sz w:val="24"/>
                <w:szCs w:val="24"/>
                <w:lang w:eastAsia="tr-TR"/>
              </w:rPr>
              <w:drawing>
                <wp:anchor distT="0" distB="0" distL="114300" distR="114300" simplePos="0" relativeHeight="251663360" behindDoc="0" locked="0" layoutInCell="1" allowOverlap="1" wp14:anchorId="634AC2CB" wp14:editId="461FD637">
                  <wp:simplePos x="0" y="0"/>
                  <wp:positionH relativeFrom="column">
                    <wp:posOffset>-3175</wp:posOffset>
                  </wp:positionH>
                  <wp:positionV relativeFrom="paragraph">
                    <wp:posOffset>283845</wp:posOffset>
                  </wp:positionV>
                  <wp:extent cx="1898650" cy="1764030"/>
                  <wp:effectExtent l="0" t="0" r="0" b="0"/>
                  <wp:wrapSquare wrapText="bothSides"/>
                  <wp:docPr id="1" name="Resim 1" descr="D:\Aile_Users\mehmet.gokdal\Desktop\Accessibilit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ile_Users\mehmet.gokdal\Desktop\Accessibility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8650" cy="1764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35D5" w:rsidRDefault="006C35D5" w:rsidP="00733C77">
            <w:pPr>
              <w:rPr>
                <w:sz w:val="24"/>
                <w:szCs w:val="24"/>
              </w:rPr>
            </w:pPr>
          </w:p>
          <w:p w:rsidR="0040291F" w:rsidRDefault="006C35D5" w:rsidP="00733C77">
            <w:r w:rsidRPr="00176937">
              <w:rPr>
                <w:rFonts w:cs="Times New Roman"/>
                <w:sz w:val="24"/>
                <w:szCs w:val="24"/>
              </w:rPr>
              <w:t>Logodaki simetrik figür ve daire şekli küresel erişimi ve toplumu oluşturan bireyler arasındaki uyumu temsil etmektedir. Kolları açık insan figürü, farklı özelliklere sahip insanların tümünün kapsanmasını sembolize etmektedir. Logodaki kafa bilişsel düşünmeyi, dört mavi daire vücudun uç noktalarını, eller ve ayaklar hareketliliği ve kolların açık olması herkesi kapsayıcılığı anlatmaktadır.</w:t>
            </w:r>
          </w:p>
          <w:p w:rsidR="0040291F" w:rsidRPr="00086FFD" w:rsidRDefault="0040291F" w:rsidP="001F7C9B">
            <w:pPr>
              <w:rPr>
                <w:rFonts w:cs="Times New Roman"/>
              </w:rPr>
            </w:pPr>
          </w:p>
        </w:tc>
      </w:tr>
      <w:tr w:rsidR="00176937" w:rsidRPr="00086FFD" w:rsidTr="0040291F">
        <w:tc>
          <w:tcPr>
            <w:tcW w:w="10206" w:type="dxa"/>
            <w:vAlign w:val="center"/>
          </w:tcPr>
          <w:p w:rsidR="00176937" w:rsidRDefault="00176937" w:rsidP="002664DA">
            <w:pPr>
              <w:spacing w:line="240" w:lineRule="atLeast"/>
              <w:ind w:firstLine="567"/>
              <w:jc w:val="center"/>
              <w:rPr>
                <w:rFonts w:cs="Times New Roman"/>
                <w:b/>
              </w:rPr>
            </w:pPr>
          </w:p>
        </w:tc>
      </w:tr>
    </w:tbl>
    <w:p w:rsidR="00C27803" w:rsidRPr="00086FFD" w:rsidRDefault="00C27803" w:rsidP="008917C2">
      <w:pPr>
        <w:pStyle w:val="ListeParagraf"/>
        <w:spacing w:before="120" w:after="120" w:line="276" w:lineRule="auto"/>
        <w:ind w:left="0" w:right="-1"/>
        <w:contextualSpacing w:val="0"/>
        <w:jc w:val="both"/>
        <w:rPr>
          <w:b/>
          <w:color w:val="0070C0"/>
          <w:sz w:val="22"/>
          <w:szCs w:val="22"/>
        </w:rPr>
      </w:pPr>
    </w:p>
    <w:sectPr w:rsidR="00C27803" w:rsidRPr="00086FFD" w:rsidSect="004F4F40">
      <w:headerReference w:type="even" r:id="rId9"/>
      <w:headerReference w:type="default" r:id="rId10"/>
      <w:footerReference w:type="default" r:id="rId11"/>
      <w:headerReference w:type="first" r:id="rId12"/>
      <w:pgSz w:w="11906" w:h="16838" w:code="9"/>
      <w:pgMar w:top="454" w:right="1134" w:bottom="426" w:left="1134" w:header="567" w:footer="1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A6A" w:rsidRDefault="000C1A6A" w:rsidP="00BB6BDB">
      <w:pPr>
        <w:spacing w:after="0" w:line="240" w:lineRule="auto"/>
      </w:pPr>
      <w:r>
        <w:separator/>
      </w:r>
    </w:p>
  </w:endnote>
  <w:endnote w:type="continuationSeparator" w:id="0">
    <w:p w:rsidR="000C1A6A" w:rsidRDefault="000C1A6A" w:rsidP="00BB6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UI"/>
    <w:panose1 w:val="00000000000000000000"/>
    <w:charset w:val="80"/>
    <w:family w:val="auto"/>
    <w:notTrueType/>
    <w:pitch w:val="variable"/>
    <w:sig w:usb0="00000000" w:usb1="08070000" w:usb2="00000010" w:usb3="00000000" w:csb0="00020000" w:csb1="00000000"/>
  </w:font>
  <w:font w:name="Times">
    <w:panose1 w:val="02020603050405020304"/>
    <w:charset w:val="A2"/>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sz w:val="24"/>
      </w:rPr>
      <w:id w:val="543492311"/>
      <w:docPartObj>
        <w:docPartGallery w:val="Page Numbers (Bottom of Page)"/>
        <w:docPartUnique/>
      </w:docPartObj>
    </w:sdtPr>
    <w:sdtEndPr/>
    <w:sdtContent>
      <w:p w:rsidR="004D219E" w:rsidRPr="00AC44CD" w:rsidRDefault="000C1A6A" w:rsidP="00DA57C1">
        <w:pPr>
          <w:pStyle w:val="AltBilgi"/>
          <w:jc w:val="center"/>
          <w:rPr>
            <w:rFonts w:ascii="Times New Roman" w:hAnsi="Times New Roman" w:cs="Times New Roman"/>
            <w:b/>
            <w:sz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A6A" w:rsidRDefault="000C1A6A" w:rsidP="00BB6BDB">
      <w:pPr>
        <w:spacing w:after="0" w:line="240" w:lineRule="auto"/>
      </w:pPr>
      <w:r>
        <w:separator/>
      </w:r>
    </w:p>
  </w:footnote>
  <w:footnote w:type="continuationSeparator" w:id="0">
    <w:p w:rsidR="000C1A6A" w:rsidRDefault="000C1A6A" w:rsidP="00BB6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19E" w:rsidRDefault="000C1A6A">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2755266" o:spid="_x0000_s2051" type="#_x0000_t75" style="position:absolute;margin-left:0;margin-top:0;width:424.4pt;height:467.6pt;z-index:-251656192;mso-position-horizontal:center;mso-position-horizontal-relative:margin;mso-position-vertical:center;mso-position-vertical-relative:margin" o:allowincell="f">
          <v:imagedata r:id="rId1" o:title="AMBLEM_Bakanlı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6"/>
      <w:gridCol w:w="7682"/>
    </w:tblGrid>
    <w:tr w:rsidR="004D219E" w:rsidTr="0036029E">
      <w:tc>
        <w:tcPr>
          <w:tcW w:w="1838" w:type="dxa"/>
        </w:tcPr>
        <w:p w:rsidR="004D219E" w:rsidRDefault="00C57419">
          <w:pPr>
            <w:pStyle w:val="stBilgi"/>
          </w:pPr>
          <w:r>
            <w:object w:dxaOrig="3781" w:dyaOrig="3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78pt">
                <v:imagedata r:id="rId1" o:title=""/>
              </v:shape>
              <o:OLEObject Type="Embed" ProgID="PBrush" ShapeID="_x0000_i1025" DrawAspect="Content" ObjectID="_1706937760" r:id="rId2"/>
            </w:object>
          </w:r>
        </w:p>
      </w:tc>
      <w:tc>
        <w:tcPr>
          <w:tcW w:w="7790" w:type="dxa"/>
          <w:vAlign w:val="center"/>
        </w:tcPr>
        <w:p w:rsidR="004D219E" w:rsidRPr="008F55D2" w:rsidRDefault="004D219E" w:rsidP="00B905DD">
          <w:pPr>
            <w:pStyle w:val="stBilgi"/>
            <w:jc w:val="center"/>
            <w:rPr>
              <w:rFonts w:ascii="Times New Roman" w:hAnsi="Times New Roman" w:cs="Times New Roman"/>
              <w:b/>
              <w:sz w:val="36"/>
            </w:rPr>
          </w:pPr>
          <w:r w:rsidRPr="00C22E2A">
            <w:rPr>
              <w:rFonts w:ascii="Times New Roman" w:hAnsi="Times New Roman" w:cs="Times New Roman"/>
              <w:b/>
              <w:sz w:val="40"/>
            </w:rPr>
            <w:t>BİLGİ NOTU</w:t>
          </w:r>
        </w:p>
      </w:tc>
    </w:tr>
  </w:tbl>
  <w:p w:rsidR="004D219E" w:rsidRPr="005B62AE" w:rsidRDefault="000C1A6A" w:rsidP="005A550B">
    <w:pPr>
      <w:pStyle w:val="stBilgi"/>
      <w:tabs>
        <w:tab w:val="clear" w:pos="4536"/>
        <w:tab w:val="clear" w:pos="9072"/>
        <w:tab w:val="left" w:pos="5280"/>
      </w:tabs>
      <w:rPr>
        <w:rFonts w:ascii="Times New Roman" w:hAnsi="Times New Roman" w:cs="Times New Roman"/>
        <w:b/>
        <w:sz w:val="12"/>
      </w:rPr>
    </w:pPr>
    <w:r>
      <w:rPr>
        <w:rFonts w:ascii="Times New Roman" w:hAnsi="Times New Roman" w:cs="Times New Roman"/>
        <w:b/>
        <w:noProof/>
        <w:sz w:val="12"/>
        <w:lang w:eastAsia="tr-TR"/>
      </w:rPr>
      <w:pict>
        <v:shape id="WordPictureWatermark872755267" o:spid="_x0000_s2050" type="#_x0000_t75" style="position:absolute;margin-left:0;margin-top:0;width:424.4pt;height:467.6pt;z-index:-251655168;mso-position-horizontal:center;mso-position-horizontal-relative:margin;mso-position-vertical:center;mso-position-vertical-relative:margin" o:allowincell="f">
          <v:imagedata r:id="rId3" o:title="AMBLEM_Bakanlık" gain="19661f" blacklevel="22938f"/>
          <w10:wrap anchorx="margin" anchory="margin"/>
        </v:shape>
      </w:pict>
    </w:r>
    <w:r w:rsidR="005A550B">
      <w:rPr>
        <w:rFonts w:ascii="Times New Roman" w:hAnsi="Times New Roman" w:cs="Times New Roman"/>
        <w:b/>
        <w:sz w:val="12"/>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19E" w:rsidRDefault="000C1A6A">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2755265" o:spid="_x0000_s2049" type="#_x0000_t75" style="position:absolute;margin-left:0;margin-top:0;width:424.4pt;height:467.6pt;z-index:-251657216;mso-position-horizontal:center;mso-position-horizontal-relative:margin;mso-position-vertical:center;mso-position-vertical-relative:margin" o:allowincell="f">
          <v:imagedata r:id="rId1" o:title="AMBLEM_Bakanlı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1D02"/>
    <w:multiLevelType w:val="hybridMultilevel"/>
    <w:tmpl w:val="D31A3C1A"/>
    <w:lvl w:ilvl="0" w:tplc="6D5281AA">
      <w:start w:val="1"/>
      <w:numFmt w:val="upp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0E311EA9"/>
    <w:multiLevelType w:val="hybridMultilevel"/>
    <w:tmpl w:val="EF1475D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E686E5A"/>
    <w:multiLevelType w:val="hybridMultilevel"/>
    <w:tmpl w:val="714ABCCC"/>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1D43830"/>
    <w:multiLevelType w:val="hybridMultilevel"/>
    <w:tmpl w:val="2D1E4CA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171DAE"/>
    <w:multiLevelType w:val="hybridMultilevel"/>
    <w:tmpl w:val="022A64F2"/>
    <w:lvl w:ilvl="0" w:tplc="E5F0B9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C65412"/>
    <w:multiLevelType w:val="hybridMultilevel"/>
    <w:tmpl w:val="B42A1D34"/>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9144395"/>
    <w:multiLevelType w:val="hybridMultilevel"/>
    <w:tmpl w:val="C6380C96"/>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EFF45E7"/>
    <w:multiLevelType w:val="hybridMultilevel"/>
    <w:tmpl w:val="E264BB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4C021EB"/>
    <w:multiLevelType w:val="hybridMultilevel"/>
    <w:tmpl w:val="D258032E"/>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7CA39E2"/>
    <w:multiLevelType w:val="hybridMultilevel"/>
    <w:tmpl w:val="871E3058"/>
    <w:lvl w:ilvl="0" w:tplc="041F0001">
      <w:start w:val="1"/>
      <w:numFmt w:val="bullet"/>
      <w:lvlText w:val=""/>
      <w:lvlJc w:val="left"/>
      <w:pPr>
        <w:tabs>
          <w:tab w:val="num" w:pos="720"/>
        </w:tabs>
        <w:ind w:left="720" w:hanging="360"/>
      </w:pPr>
      <w:rPr>
        <w:rFonts w:ascii="Symbol" w:hAnsi="Symbol" w:hint="default"/>
      </w:rPr>
    </w:lvl>
    <w:lvl w:ilvl="1" w:tplc="60DA1F82" w:tentative="1">
      <w:start w:val="1"/>
      <w:numFmt w:val="bullet"/>
      <w:lvlText w:val="•"/>
      <w:lvlJc w:val="left"/>
      <w:pPr>
        <w:tabs>
          <w:tab w:val="num" w:pos="1440"/>
        </w:tabs>
        <w:ind w:left="1440" w:hanging="360"/>
      </w:pPr>
      <w:rPr>
        <w:rFonts w:ascii="Arial" w:hAnsi="Arial" w:hint="default"/>
      </w:rPr>
    </w:lvl>
    <w:lvl w:ilvl="2" w:tplc="18CC9E1E" w:tentative="1">
      <w:start w:val="1"/>
      <w:numFmt w:val="bullet"/>
      <w:lvlText w:val="•"/>
      <w:lvlJc w:val="left"/>
      <w:pPr>
        <w:tabs>
          <w:tab w:val="num" w:pos="2160"/>
        </w:tabs>
        <w:ind w:left="2160" w:hanging="360"/>
      </w:pPr>
      <w:rPr>
        <w:rFonts w:ascii="Arial" w:hAnsi="Arial" w:hint="default"/>
      </w:rPr>
    </w:lvl>
    <w:lvl w:ilvl="3" w:tplc="8D9AD392" w:tentative="1">
      <w:start w:val="1"/>
      <w:numFmt w:val="bullet"/>
      <w:lvlText w:val="•"/>
      <w:lvlJc w:val="left"/>
      <w:pPr>
        <w:tabs>
          <w:tab w:val="num" w:pos="2880"/>
        </w:tabs>
        <w:ind w:left="2880" w:hanging="360"/>
      </w:pPr>
      <w:rPr>
        <w:rFonts w:ascii="Arial" w:hAnsi="Arial" w:hint="default"/>
      </w:rPr>
    </w:lvl>
    <w:lvl w:ilvl="4" w:tplc="2B8CDEC2" w:tentative="1">
      <w:start w:val="1"/>
      <w:numFmt w:val="bullet"/>
      <w:lvlText w:val="•"/>
      <w:lvlJc w:val="left"/>
      <w:pPr>
        <w:tabs>
          <w:tab w:val="num" w:pos="3600"/>
        </w:tabs>
        <w:ind w:left="3600" w:hanging="360"/>
      </w:pPr>
      <w:rPr>
        <w:rFonts w:ascii="Arial" w:hAnsi="Arial" w:hint="default"/>
      </w:rPr>
    </w:lvl>
    <w:lvl w:ilvl="5" w:tplc="5D2A8136" w:tentative="1">
      <w:start w:val="1"/>
      <w:numFmt w:val="bullet"/>
      <w:lvlText w:val="•"/>
      <w:lvlJc w:val="left"/>
      <w:pPr>
        <w:tabs>
          <w:tab w:val="num" w:pos="4320"/>
        </w:tabs>
        <w:ind w:left="4320" w:hanging="360"/>
      </w:pPr>
      <w:rPr>
        <w:rFonts w:ascii="Arial" w:hAnsi="Arial" w:hint="default"/>
      </w:rPr>
    </w:lvl>
    <w:lvl w:ilvl="6" w:tplc="5DC6D17A" w:tentative="1">
      <w:start w:val="1"/>
      <w:numFmt w:val="bullet"/>
      <w:lvlText w:val="•"/>
      <w:lvlJc w:val="left"/>
      <w:pPr>
        <w:tabs>
          <w:tab w:val="num" w:pos="5040"/>
        </w:tabs>
        <w:ind w:left="5040" w:hanging="360"/>
      </w:pPr>
      <w:rPr>
        <w:rFonts w:ascii="Arial" w:hAnsi="Arial" w:hint="default"/>
      </w:rPr>
    </w:lvl>
    <w:lvl w:ilvl="7" w:tplc="CAD25120" w:tentative="1">
      <w:start w:val="1"/>
      <w:numFmt w:val="bullet"/>
      <w:lvlText w:val="•"/>
      <w:lvlJc w:val="left"/>
      <w:pPr>
        <w:tabs>
          <w:tab w:val="num" w:pos="5760"/>
        </w:tabs>
        <w:ind w:left="5760" w:hanging="360"/>
      </w:pPr>
      <w:rPr>
        <w:rFonts w:ascii="Arial" w:hAnsi="Arial" w:hint="default"/>
      </w:rPr>
    </w:lvl>
    <w:lvl w:ilvl="8" w:tplc="A0CE65F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28692E"/>
    <w:multiLevelType w:val="multilevel"/>
    <w:tmpl w:val="EC5653B6"/>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2FAD2F12"/>
    <w:multiLevelType w:val="hybridMultilevel"/>
    <w:tmpl w:val="2D2EBE28"/>
    <w:lvl w:ilvl="0" w:tplc="17EAB138">
      <w:start w:val="1"/>
      <w:numFmt w:val="upperRoman"/>
      <w:lvlText w:val="%1."/>
      <w:lvlJc w:val="left"/>
      <w:pPr>
        <w:ind w:left="3838" w:hanging="720"/>
      </w:pPr>
      <w:rPr>
        <w:rFonts w:hint="default"/>
      </w:rPr>
    </w:lvl>
    <w:lvl w:ilvl="1" w:tplc="041F0019" w:tentative="1">
      <w:start w:val="1"/>
      <w:numFmt w:val="lowerLetter"/>
      <w:lvlText w:val="%2."/>
      <w:lvlJc w:val="left"/>
      <w:pPr>
        <w:ind w:left="4198" w:hanging="360"/>
      </w:pPr>
    </w:lvl>
    <w:lvl w:ilvl="2" w:tplc="041F001B" w:tentative="1">
      <w:start w:val="1"/>
      <w:numFmt w:val="lowerRoman"/>
      <w:lvlText w:val="%3."/>
      <w:lvlJc w:val="right"/>
      <w:pPr>
        <w:ind w:left="4918" w:hanging="180"/>
      </w:pPr>
    </w:lvl>
    <w:lvl w:ilvl="3" w:tplc="041F000F" w:tentative="1">
      <w:start w:val="1"/>
      <w:numFmt w:val="decimal"/>
      <w:lvlText w:val="%4."/>
      <w:lvlJc w:val="left"/>
      <w:pPr>
        <w:ind w:left="5638" w:hanging="360"/>
      </w:pPr>
    </w:lvl>
    <w:lvl w:ilvl="4" w:tplc="041F0019" w:tentative="1">
      <w:start w:val="1"/>
      <w:numFmt w:val="lowerLetter"/>
      <w:lvlText w:val="%5."/>
      <w:lvlJc w:val="left"/>
      <w:pPr>
        <w:ind w:left="6358" w:hanging="360"/>
      </w:pPr>
    </w:lvl>
    <w:lvl w:ilvl="5" w:tplc="041F001B" w:tentative="1">
      <w:start w:val="1"/>
      <w:numFmt w:val="lowerRoman"/>
      <w:lvlText w:val="%6."/>
      <w:lvlJc w:val="right"/>
      <w:pPr>
        <w:ind w:left="7078" w:hanging="180"/>
      </w:pPr>
    </w:lvl>
    <w:lvl w:ilvl="6" w:tplc="041F000F" w:tentative="1">
      <w:start w:val="1"/>
      <w:numFmt w:val="decimal"/>
      <w:lvlText w:val="%7."/>
      <w:lvlJc w:val="left"/>
      <w:pPr>
        <w:ind w:left="7798" w:hanging="360"/>
      </w:pPr>
    </w:lvl>
    <w:lvl w:ilvl="7" w:tplc="041F0019" w:tentative="1">
      <w:start w:val="1"/>
      <w:numFmt w:val="lowerLetter"/>
      <w:lvlText w:val="%8."/>
      <w:lvlJc w:val="left"/>
      <w:pPr>
        <w:ind w:left="8518" w:hanging="360"/>
      </w:pPr>
    </w:lvl>
    <w:lvl w:ilvl="8" w:tplc="041F001B" w:tentative="1">
      <w:start w:val="1"/>
      <w:numFmt w:val="lowerRoman"/>
      <w:lvlText w:val="%9."/>
      <w:lvlJc w:val="right"/>
      <w:pPr>
        <w:ind w:left="9238" w:hanging="180"/>
      </w:pPr>
    </w:lvl>
  </w:abstractNum>
  <w:abstractNum w:abstractNumId="12" w15:restartNumberingAfterBreak="0">
    <w:nsid w:val="301D1563"/>
    <w:multiLevelType w:val="hybridMultilevel"/>
    <w:tmpl w:val="312479B8"/>
    <w:lvl w:ilvl="0" w:tplc="041F000B">
      <w:start w:val="1"/>
      <w:numFmt w:val="bullet"/>
      <w:lvlText w:val=""/>
      <w:lvlJc w:val="left"/>
      <w:pPr>
        <w:ind w:left="2136" w:hanging="360"/>
      </w:pPr>
      <w:rPr>
        <w:rFonts w:ascii="Wingdings" w:hAnsi="Wingdings"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cs="Wingdings" w:hint="default"/>
      </w:rPr>
    </w:lvl>
    <w:lvl w:ilvl="3" w:tplc="041F0001" w:tentative="1">
      <w:start w:val="1"/>
      <w:numFmt w:val="bullet"/>
      <w:lvlText w:val=""/>
      <w:lvlJc w:val="left"/>
      <w:pPr>
        <w:ind w:left="4296" w:hanging="360"/>
      </w:pPr>
      <w:rPr>
        <w:rFonts w:ascii="Symbol" w:hAnsi="Symbol" w:cs="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cs="Wingdings" w:hint="default"/>
      </w:rPr>
    </w:lvl>
    <w:lvl w:ilvl="6" w:tplc="041F0001" w:tentative="1">
      <w:start w:val="1"/>
      <w:numFmt w:val="bullet"/>
      <w:lvlText w:val=""/>
      <w:lvlJc w:val="left"/>
      <w:pPr>
        <w:ind w:left="6456" w:hanging="360"/>
      </w:pPr>
      <w:rPr>
        <w:rFonts w:ascii="Symbol" w:hAnsi="Symbol" w:cs="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cs="Wingdings" w:hint="default"/>
      </w:rPr>
    </w:lvl>
  </w:abstractNum>
  <w:abstractNum w:abstractNumId="13" w15:restartNumberingAfterBreak="0">
    <w:nsid w:val="3AFA46B0"/>
    <w:multiLevelType w:val="hybridMultilevel"/>
    <w:tmpl w:val="39DACE48"/>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06D4B5D"/>
    <w:multiLevelType w:val="hybridMultilevel"/>
    <w:tmpl w:val="7B9C7CF4"/>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B4965F4"/>
    <w:multiLevelType w:val="hybridMultilevel"/>
    <w:tmpl w:val="06369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D4879BE"/>
    <w:multiLevelType w:val="hybridMultilevel"/>
    <w:tmpl w:val="6ACEBE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E0C6B10"/>
    <w:multiLevelType w:val="hybridMultilevel"/>
    <w:tmpl w:val="2514DFF2"/>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E211DDC"/>
    <w:multiLevelType w:val="hybridMultilevel"/>
    <w:tmpl w:val="C45C7C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1167FE9"/>
    <w:multiLevelType w:val="hybridMultilevel"/>
    <w:tmpl w:val="D3725CBE"/>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63225AB3"/>
    <w:multiLevelType w:val="hybridMultilevel"/>
    <w:tmpl w:val="83A24E8C"/>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4915D4E"/>
    <w:multiLevelType w:val="hybridMultilevel"/>
    <w:tmpl w:val="E7DC82E6"/>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67BA125F"/>
    <w:multiLevelType w:val="hybridMultilevel"/>
    <w:tmpl w:val="CEE25B0C"/>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69DC6186"/>
    <w:multiLevelType w:val="hybridMultilevel"/>
    <w:tmpl w:val="BA469996"/>
    <w:lvl w:ilvl="0" w:tplc="53BE0394">
      <w:start w:val="1"/>
      <w:numFmt w:val="upperRoman"/>
      <w:lvlText w:val="%1."/>
      <w:lvlJc w:val="left"/>
      <w:pPr>
        <w:ind w:left="4287" w:hanging="720"/>
      </w:pPr>
      <w:rPr>
        <w:rFonts w:hint="default"/>
      </w:rPr>
    </w:lvl>
    <w:lvl w:ilvl="1" w:tplc="041F0019" w:tentative="1">
      <w:start w:val="1"/>
      <w:numFmt w:val="lowerLetter"/>
      <w:lvlText w:val="%2."/>
      <w:lvlJc w:val="left"/>
      <w:pPr>
        <w:ind w:left="4647" w:hanging="360"/>
      </w:pPr>
    </w:lvl>
    <w:lvl w:ilvl="2" w:tplc="041F001B" w:tentative="1">
      <w:start w:val="1"/>
      <w:numFmt w:val="lowerRoman"/>
      <w:lvlText w:val="%3."/>
      <w:lvlJc w:val="right"/>
      <w:pPr>
        <w:ind w:left="5367" w:hanging="180"/>
      </w:pPr>
    </w:lvl>
    <w:lvl w:ilvl="3" w:tplc="041F000F" w:tentative="1">
      <w:start w:val="1"/>
      <w:numFmt w:val="decimal"/>
      <w:lvlText w:val="%4."/>
      <w:lvlJc w:val="left"/>
      <w:pPr>
        <w:ind w:left="6087" w:hanging="360"/>
      </w:pPr>
    </w:lvl>
    <w:lvl w:ilvl="4" w:tplc="041F0019" w:tentative="1">
      <w:start w:val="1"/>
      <w:numFmt w:val="lowerLetter"/>
      <w:lvlText w:val="%5."/>
      <w:lvlJc w:val="left"/>
      <w:pPr>
        <w:ind w:left="6807" w:hanging="360"/>
      </w:pPr>
    </w:lvl>
    <w:lvl w:ilvl="5" w:tplc="041F001B" w:tentative="1">
      <w:start w:val="1"/>
      <w:numFmt w:val="lowerRoman"/>
      <w:lvlText w:val="%6."/>
      <w:lvlJc w:val="right"/>
      <w:pPr>
        <w:ind w:left="7527" w:hanging="180"/>
      </w:pPr>
    </w:lvl>
    <w:lvl w:ilvl="6" w:tplc="041F000F" w:tentative="1">
      <w:start w:val="1"/>
      <w:numFmt w:val="decimal"/>
      <w:lvlText w:val="%7."/>
      <w:lvlJc w:val="left"/>
      <w:pPr>
        <w:ind w:left="8247" w:hanging="360"/>
      </w:pPr>
    </w:lvl>
    <w:lvl w:ilvl="7" w:tplc="041F0019" w:tentative="1">
      <w:start w:val="1"/>
      <w:numFmt w:val="lowerLetter"/>
      <w:lvlText w:val="%8."/>
      <w:lvlJc w:val="left"/>
      <w:pPr>
        <w:ind w:left="8967" w:hanging="360"/>
      </w:pPr>
    </w:lvl>
    <w:lvl w:ilvl="8" w:tplc="041F001B" w:tentative="1">
      <w:start w:val="1"/>
      <w:numFmt w:val="lowerRoman"/>
      <w:lvlText w:val="%9."/>
      <w:lvlJc w:val="right"/>
      <w:pPr>
        <w:ind w:left="9687" w:hanging="180"/>
      </w:pPr>
    </w:lvl>
  </w:abstractNum>
  <w:abstractNum w:abstractNumId="24" w15:restartNumberingAfterBreak="0">
    <w:nsid w:val="6E642F67"/>
    <w:multiLevelType w:val="hybridMultilevel"/>
    <w:tmpl w:val="5612593C"/>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35F50A3"/>
    <w:multiLevelType w:val="hybridMultilevel"/>
    <w:tmpl w:val="99827D62"/>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3AB4655"/>
    <w:multiLevelType w:val="hybridMultilevel"/>
    <w:tmpl w:val="2A08E4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6"/>
  </w:num>
  <w:num w:numId="4">
    <w:abstractNumId w:val="2"/>
  </w:num>
  <w:num w:numId="5">
    <w:abstractNumId w:val="19"/>
  </w:num>
  <w:num w:numId="6">
    <w:abstractNumId w:val="20"/>
  </w:num>
  <w:num w:numId="7">
    <w:abstractNumId w:val="22"/>
  </w:num>
  <w:num w:numId="8">
    <w:abstractNumId w:val="25"/>
  </w:num>
  <w:num w:numId="9">
    <w:abstractNumId w:val="13"/>
  </w:num>
  <w:num w:numId="10">
    <w:abstractNumId w:val="21"/>
  </w:num>
  <w:num w:numId="11">
    <w:abstractNumId w:val="12"/>
  </w:num>
  <w:num w:numId="12">
    <w:abstractNumId w:val="1"/>
  </w:num>
  <w:num w:numId="13">
    <w:abstractNumId w:val="17"/>
  </w:num>
  <w:num w:numId="14">
    <w:abstractNumId w:val="24"/>
  </w:num>
  <w:num w:numId="15">
    <w:abstractNumId w:val="26"/>
  </w:num>
  <w:num w:numId="16">
    <w:abstractNumId w:val="18"/>
  </w:num>
  <w:num w:numId="17">
    <w:abstractNumId w:val="16"/>
  </w:num>
  <w:num w:numId="18">
    <w:abstractNumId w:val="9"/>
  </w:num>
  <w:num w:numId="19">
    <w:abstractNumId w:val="3"/>
  </w:num>
  <w:num w:numId="20">
    <w:abstractNumId w:val="4"/>
  </w:num>
  <w:num w:numId="21">
    <w:abstractNumId w:val="5"/>
  </w:num>
  <w:num w:numId="22">
    <w:abstractNumId w:val="10"/>
  </w:num>
  <w:num w:numId="23">
    <w:abstractNumId w:val="7"/>
  </w:num>
  <w:num w:numId="24">
    <w:abstractNumId w:val="0"/>
  </w:num>
  <w:num w:numId="25">
    <w:abstractNumId w:val="23"/>
  </w:num>
  <w:num w:numId="26">
    <w:abstractNumId w:val="11"/>
  </w:num>
  <w:num w:numId="2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C0MDQytDS2NDc2MzNU0lEKTi0uzszPAykwrgUA4sOKrSwAAAA="/>
  </w:docVars>
  <w:rsids>
    <w:rsidRoot w:val="00652B59"/>
    <w:rsid w:val="0000032A"/>
    <w:rsid w:val="00004408"/>
    <w:rsid w:val="00013843"/>
    <w:rsid w:val="000273A4"/>
    <w:rsid w:val="000310E2"/>
    <w:rsid w:val="00031A90"/>
    <w:rsid w:val="00054BFF"/>
    <w:rsid w:val="00055773"/>
    <w:rsid w:val="00056ACB"/>
    <w:rsid w:val="0005734B"/>
    <w:rsid w:val="000641F2"/>
    <w:rsid w:val="0006554C"/>
    <w:rsid w:val="00065CA5"/>
    <w:rsid w:val="00065CAB"/>
    <w:rsid w:val="00072EEE"/>
    <w:rsid w:val="00075D3E"/>
    <w:rsid w:val="0008028E"/>
    <w:rsid w:val="000805E5"/>
    <w:rsid w:val="00080C47"/>
    <w:rsid w:val="00082516"/>
    <w:rsid w:val="000829C2"/>
    <w:rsid w:val="00084AD8"/>
    <w:rsid w:val="00086FFD"/>
    <w:rsid w:val="0009101B"/>
    <w:rsid w:val="00091956"/>
    <w:rsid w:val="00092205"/>
    <w:rsid w:val="000942FA"/>
    <w:rsid w:val="00094CB9"/>
    <w:rsid w:val="000A05AB"/>
    <w:rsid w:val="000A0ABB"/>
    <w:rsid w:val="000A0F99"/>
    <w:rsid w:val="000A1F9F"/>
    <w:rsid w:val="000A4557"/>
    <w:rsid w:val="000A51C2"/>
    <w:rsid w:val="000A7591"/>
    <w:rsid w:val="000B1D6D"/>
    <w:rsid w:val="000B24D0"/>
    <w:rsid w:val="000B3960"/>
    <w:rsid w:val="000B65F7"/>
    <w:rsid w:val="000B69AA"/>
    <w:rsid w:val="000C0632"/>
    <w:rsid w:val="000C1A6A"/>
    <w:rsid w:val="000C2713"/>
    <w:rsid w:val="000C3297"/>
    <w:rsid w:val="000C45D8"/>
    <w:rsid w:val="000C60B0"/>
    <w:rsid w:val="000D582A"/>
    <w:rsid w:val="000E019C"/>
    <w:rsid w:val="000E4B79"/>
    <w:rsid w:val="000E5025"/>
    <w:rsid w:val="000E7839"/>
    <w:rsid w:val="000F2525"/>
    <w:rsid w:val="000F5820"/>
    <w:rsid w:val="0010063A"/>
    <w:rsid w:val="001107B8"/>
    <w:rsid w:val="00110D13"/>
    <w:rsid w:val="0012001C"/>
    <w:rsid w:val="00123C55"/>
    <w:rsid w:val="00126246"/>
    <w:rsid w:val="00131A21"/>
    <w:rsid w:val="001349E1"/>
    <w:rsid w:val="00143214"/>
    <w:rsid w:val="0014353D"/>
    <w:rsid w:val="0014740D"/>
    <w:rsid w:val="001515A8"/>
    <w:rsid w:val="00151CB1"/>
    <w:rsid w:val="00154328"/>
    <w:rsid w:val="00154B6F"/>
    <w:rsid w:val="00161E71"/>
    <w:rsid w:val="00170784"/>
    <w:rsid w:val="001726E6"/>
    <w:rsid w:val="00176937"/>
    <w:rsid w:val="00177F78"/>
    <w:rsid w:val="00185AA3"/>
    <w:rsid w:val="00185B24"/>
    <w:rsid w:val="00186080"/>
    <w:rsid w:val="00186F82"/>
    <w:rsid w:val="00190F25"/>
    <w:rsid w:val="00191687"/>
    <w:rsid w:val="001932ED"/>
    <w:rsid w:val="00193DEE"/>
    <w:rsid w:val="001A1018"/>
    <w:rsid w:val="001A1F64"/>
    <w:rsid w:val="001A26AB"/>
    <w:rsid w:val="001A6736"/>
    <w:rsid w:val="001A7F38"/>
    <w:rsid w:val="001B06A0"/>
    <w:rsid w:val="001B23B0"/>
    <w:rsid w:val="001B74D2"/>
    <w:rsid w:val="001C2633"/>
    <w:rsid w:val="001C44BF"/>
    <w:rsid w:val="001C4A0B"/>
    <w:rsid w:val="001C4C01"/>
    <w:rsid w:val="001D1C63"/>
    <w:rsid w:val="001D219B"/>
    <w:rsid w:val="001D30B3"/>
    <w:rsid w:val="001D363B"/>
    <w:rsid w:val="001D53CC"/>
    <w:rsid w:val="001D6298"/>
    <w:rsid w:val="001D69C1"/>
    <w:rsid w:val="001E3342"/>
    <w:rsid w:val="001E6D52"/>
    <w:rsid w:val="001F0BBD"/>
    <w:rsid w:val="001F1B9C"/>
    <w:rsid w:val="001F1CD0"/>
    <w:rsid w:val="001F2D3E"/>
    <w:rsid w:val="001F3156"/>
    <w:rsid w:val="001F4F8A"/>
    <w:rsid w:val="001F7C9B"/>
    <w:rsid w:val="00202B9C"/>
    <w:rsid w:val="0020459E"/>
    <w:rsid w:val="00204A6E"/>
    <w:rsid w:val="002051F5"/>
    <w:rsid w:val="00205E26"/>
    <w:rsid w:val="00206C5A"/>
    <w:rsid w:val="0021194A"/>
    <w:rsid w:val="00216C61"/>
    <w:rsid w:val="0022124E"/>
    <w:rsid w:val="00222A6E"/>
    <w:rsid w:val="00224247"/>
    <w:rsid w:val="002273F7"/>
    <w:rsid w:val="00227550"/>
    <w:rsid w:val="00227CD7"/>
    <w:rsid w:val="00235F8F"/>
    <w:rsid w:val="0023673D"/>
    <w:rsid w:val="00241C78"/>
    <w:rsid w:val="00244944"/>
    <w:rsid w:val="00244E1F"/>
    <w:rsid w:val="00245EC8"/>
    <w:rsid w:val="00247E6B"/>
    <w:rsid w:val="0025058F"/>
    <w:rsid w:val="002661D7"/>
    <w:rsid w:val="002664DA"/>
    <w:rsid w:val="00266E57"/>
    <w:rsid w:val="00271545"/>
    <w:rsid w:val="00275465"/>
    <w:rsid w:val="0027559C"/>
    <w:rsid w:val="002804B3"/>
    <w:rsid w:val="00282BC5"/>
    <w:rsid w:val="00287E15"/>
    <w:rsid w:val="00290A4A"/>
    <w:rsid w:val="002A0219"/>
    <w:rsid w:val="002A785A"/>
    <w:rsid w:val="002B155A"/>
    <w:rsid w:val="002B193D"/>
    <w:rsid w:val="002B23E8"/>
    <w:rsid w:val="002B2CC7"/>
    <w:rsid w:val="002B4C15"/>
    <w:rsid w:val="002B5311"/>
    <w:rsid w:val="002B5F3C"/>
    <w:rsid w:val="002C20BD"/>
    <w:rsid w:val="002C334F"/>
    <w:rsid w:val="002C682B"/>
    <w:rsid w:val="002D0D57"/>
    <w:rsid w:val="002D3F6B"/>
    <w:rsid w:val="002D5D3A"/>
    <w:rsid w:val="002D738C"/>
    <w:rsid w:val="002E0ECD"/>
    <w:rsid w:val="002E2D2C"/>
    <w:rsid w:val="002E3EBF"/>
    <w:rsid w:val="002E5B36"/>
    <w:rsid w:val="002E641E"/>
    <w:rsid w:val="002F1A1D"/>
    <w:rsid w:val="002F5F38"/>
    <w:rsid w:val="002F680B"/>
    <w:rsid w:val="003031E0"/>
    <w:rsid w:val="0030395A"/>
    <w:rsid w:val="00305242"/>
    <w:rsid w:val="00306CCD"/>
    <w:rsid w:val="0030797F"/>
    <w:rsid w:val="00311539"/>
    <w:rsid w:val="00311D94"/>
    <w:rsid w:val="003138E2"/>
    <w:rsid w:val="00314214"/>
    <w:rsid w:val="00316485"/>
    <w:rsid w:val="00320084"/>
    <w:rsid w:val="00322042"/>
    <w:rsid w:val="00323BDE"/>
    <w:rsid w:val="003261B2"/>
    <w:rsid w:val="003333D3"/>
    <w:rsid w:val="00334AEC"/>
    <w:rsid w:val="003364C3"/>
    <w:rsid w:val="00336F55"/>
    <w:rsid w:val="00337B7D"/>
    <w:rsid w:val="00352776"/>
    <w:rsid w:val="00353641"/>
    <w:rsid w:val="003562AD"/>
    <w:rsid w:val="0036029E"/>
    <w:rsid w:val="00361018"/>
    <w:rsid w:val="003615DE"/>
    <w:rsid w:val="00362580"/>
    <w:rsid w:val="003659D6"/>
    <w:rsid w:val="00372CA8"/>
    <w:rsid w:val="00374274"/>
    <w:rsid w:val="00376690"/>
    <w:rsid w:val="00377594"/>
    <w:rsid w:val="00381CB2"/>
    <w:rsid w:val="00382FFE"/>
    <w:rsid w:val="00383A7B"/>
    <w:rsid w:val="00385E78"/>
    <w:rsid w:val="00397D8E"/>
    <w:rsid w:val="003A0BC7"/>
    <w:rsid w:val="003A1C47"/>
    <w:rsid w:val="003B14FA"/>
    <w:rsid w:val="003B522E"/>
    <w:rsid w:val="003C7098"/>
    <w:rsid w:val="003D4239"/>
    <w:rsid w:val="003D68BC"/>
    <w:rsid w:val="003D7689"/>
    <w:rsid w:val="003D781C"/>
    <w:rsid w:val="003E42EF"/>
    <w:rsid w:val="003E59AB"/>
    <w:rsid w:val="003E63D3"/>
    <w:rsid w:val="004002FE"/>
    <w:rsid w:val="0040291F"/>
    <w:rsid w:val="00402CB9"/>
    <w:rsid w:val="00406654"/>
    <w:rsid w:val="00407D0C"/>
    <w:rsid w:val="00411F95"/>
    <w:rsid w:val="004133CE"/>
    <w:rsid w:val="00413789"/>
    <w:rsid w:val="00416E59"/>
    <w:rsid w:val="00417C95"/>
    <w:rsid w:val="00420DCA"/>
    <w:rsid w:val="00426A52"/>
    <w:rsid w:val="00427118"/>
    <w:rsid w:val="0042767B"/>
    <w:rsid w:val="00431061"/>
    <w:rsid w:val="00431C8B"/>
    <w:rsid w:val="004406A2"/>
    <w:rsid w:val="00442252"/>
    <w:rsid w:val="00450DB8"/>
    <w:rsid w:val="00451FD0"/>
    <w:rsid w:val="00451FEF"/>
    <w:rsid w:val="00452480"/>
    <w:rsid w:val="0045269F"/>
    <w:rsid w:val="0045282C"/>
    <w:rsid w:val="00462702"/>
    <w:rsid w:val="004635D2"/>
    <w:rsid w:val="00463DF2"/>
    <w:rsid w:val="00467F33"/>
    <w:rsid w:val="00474A3D"/>
    <w:rsid w:val="00475E90"/>
    <w:rsid w:val="00476DED"/>
    <w:rsid w:val="0047705B"/>
    <w:rsid w:val="00480A2A"/>
    <w:rsid w:val="004815B4"/>
    <w:rsid w:val="00483FC0"/>
    <w:rsid w:val="004843C8"/>
    <w:rsid w:val="004861D3"/>
    <w:rsid w:val="004871D5"/>
    <w:rsid w:val="00490024"/>
    <w:rsid w:val="00490E63"/>
    <w:rsid w:val="0049113D"/>
    <w:rsid w:val="00491F7D"/>
    <w:rsid w:val="0049303B"/>
    <w:rsid w:val="00494F50"/>
    <w:rsid w:val="004A0320"/>
    <w:rsid w:val="004A0C11"/>
    <w:rsid w:val="004A3C7F"/>
    <w:rsid w:val="004A66F1"/>
    <w:rsid w:val="004B2D70"/>
    <w:rsid w:val="004B4EF8"/>
    <w:rsid w:val="004C1601"/>
    <w:rsid w:val="004C3FE0"/>
    <w:rsid w:val="004D219E"/>
    <w:rsid w:val="004D7394"/>
    <w:rsid w:val="004E5749"/>
    <w:rsid w:val="004F2341"/>
    <w:rsid w:val="004F35AE"/>
    <w:rsid w:val="004F3FE9"/>
    <w:rsid w:val="004F4F40"/>
    <w:rsid w:val="00505D9C"/>
    <w:rsid w:val="00506C50"/>
    <w:rsid w:val="00511D77"/>
    <w:rsid w:val="0051259D"/>
    <w:rsid w:val="00514FEA"/>
    <w:rsid w:val="00517649"/>
    <w:rsid w:val="00525B86"/>
    <w:rsid w:val="00534C4F"/>
    <w:rsid w:val="00536CED"/>
    <w:rsid w:val="00543ED7"/>
    <w:rsid w:val="00547488"/>
    <w:rsid w:val="00551B41"/>
    <w:rsid w:val="0056003F"/>
    <w:rsid w:val="00561B8A"/>
    <w:rsid w:val="00566C86"/>
    <w:rsid w:val="00566F19"/>
    <w:rsid w:val="0057098E"/>
    <w:rsid w:val="00574FD9"/>
    <w:rsid w:val="005776FC"/>
    <w:rsid w:val="00584481"/>
    <w:rsid w:val="0058465B"/>
    <w:rsid w:val="0058486C"/>
    <w:rsid w:val="00584F6D"/>
    <w:rsid w:val="00586021"/>
    <w:rsid w:val="00586363"/>
    <w:rsid w:val="00587A8B"/>
    <w:rsid w:val="00594855"/>
    <w:rsid w:val="00596AFB"/>
    <w:rsid w:val="005A550B"/>
    <w:rsid w:val="005B212F"/>
    <w:rsid w:val="005B4C66"/>
    <w:rsid w:val="005B5255"/>
    <w:rsid w:val="005B5E64"/>
    <w:rsid w:val="005B602F"/>
    <w:rsid w:val="005B62AE"/>
    <w:rsid w:val="005B6E03"/>
    <w:rsid w:val="005B7CC0"/>
    <w:rsid w:val="005C7542"/>
    <w:rsid w:val="005D5BA9"/>
    <w:rsid w:val="005E2C2A"/>
    <w:rsid w:val="005E3A47"/>
    <w:rsid w:val="005E43E3"/>
    <w:rsid w:val="005E5A39"/>
    <w:rsid w:val="005E6244"/>
    <w:rsid w:val="005E7941"/>
    <w:rsid w:val="005E7C49"/>
    <w:rsid w:val="005F0D5A"/>
    <w:rsid w:val="005F15C1"/>
    <w:rsid w:val="005F2B40"/>
    <w:rsid w:val="00604BDB"/>
    <w:rsid w:val="0061062B"/>
    <w:rsid w:val="00611174"/>
    <w:rsid w:val="0061185A"/>
    <w:rsid w:val="00611FFE"/>
    <w:rsid w:val="0061243A"/>
    <w:rsid w:val="0061335E"/>
    <w:rsid w:val="0061415C"/>
    <w:rsid w:val="00615369"/>
    <w:rsid w:val="0061537C"/>
    <w:rsid w:val="006155AE"/>
    <w:rsid w:val="0062109A"/>
    <w:rsid w:val="0062258D"/>
    <w:rsid w:val="00627012"/>
    <w:rsid w:val="00633636"/>
    <w:rsid w:val="00634D22"/>
    <w:rsid w:val="006379E1"/>
    <w:rsid w:val="0064214F"/>
    <w:rsid w:val="00642324"/>
    <w:rsid w:val="00643CF2"/>
    <w:rsid w:val="00650B36"/>
    <w:rsid w:val="006525BA"/>
    <w:rsid w:val="00652B59"/>
    <w:rsid w:val="00666942"/>
    <w:rsid w:val="006710CF"/>
    <w:rsid w:val="006733FF"/>
    <w:rsid w:val="00682069"/>
    <w:rsid w:val="00684A54"/>
    <w:rsid w:val="006909C9"/>
    <w:rsid w:val="00694984"/>
    <w:rsid w:val="006A1644"/>
    <w:rsid w:val="006A16C8"/>
    <w:rsid w:val="006A257A"/>
    <w:rsid w:val="006A4F11"/>
    <w:rsid w:val="006A5211"/>
    <w:rsid w:val="006A56F0"/>
    <w:rsid w:val="006B048A"/>
    <w:rsid w:val="006B1BB7"/>
    <w:rsid w:val="006B3C73"/>
    <w:rsid w:val="006B408A"/>
    <w:rsid w:val="006B50E7"/>
    <w:rsid w:val="006B6138"/>
    <w:rsid w:val="006C1DBF"/>
    <w:rsid w:val="006C1FFD"/>
    <w:rsid w:val="006C35D5"/>
    <w:rsid w:val="006D007C"/>
    <w:rsid w:val="006D3289"/>
    <w:rsid w:val="006E1779"/>
    <w:rsid w:val="006E291C"/>
    <w:rsid w:val="006E302F"/>
    <w:rsid w:val="006E524B"/>
    <w:rsid w:val="006E69E7"/>
    <w:rsid w:val="006F7EA2"/>
    <w:rsid w:val="007023F7"/>
    <w:rsid w:val="0070439D"/>
    <w:rsid w:val="00705443"/>
    <w:rsid w:val="00706482"/>
    <w:rsid w:val="00710B7B"/>
    <w:rsid w:val="00710BE5"/>
    <w:rsid w:val="007157D5"/>
    <w:rsid w:val="00733C77"/>
    <w:rsid w:val="00737450"/>
    <w:rsid w:val="00740075"/>
    <w:rsid w:val="00743F21"/>
    <w:rsid w:val="0074606D"/>
    <w:rsid w:val="00746E92"/>
    <w:rsid w:val="00747DA2"/>
    <w:rsid w:val="00750846"/>
    <w:rsid w:val="0076308F"/>
    <w:rsid w:val="007660C3"/>
    <w:rsid w:val="007731EB"/>
    <w:rsid w:val="007740F7"/>
    <w:rsid w:val="007810C0"/>
    <w:rsid w:val="00782622"/>
    <w:rsid w:val="00782C67"/>
    <w:rsid w:val="00782DB6"/>
    <w:rsid w:val="0078672B"/>
    <w:rsid w:val="00786797"/>
    <w:rsid w:val="00786C7A"/>
    <w:rsid w:val="007876A6"/>
    <w:rsid w:val="007907D2"/>
    <w:rsid w:val="00794506"/>
    <w:rsid w:val="00794679"/>
    <w:rsid w:val="00794E30"/>
    <w:rsid w:val="00797EC8"/>
    <w:rsid w:val="007A0C4C"/>
    <w:rsid w:val="007A657C"/>
    <w:rsid w:val="007B1A90"/>
    <w:rsid w:val="007B5A89"/>
    <w:rsid w:val="007C59BE"/>
    <w:rsid w:val="007C73B0"/>
    <w:rsid w:val="007D099A"/>
    <w:rsid w:val="007D5213"/>
    <w:rsid w:val="007D5DE0"/>
    <w:rsid w:val="007E268B"/>
    <w:rsid w:val="007E4BA9"/>
    <w:rsid w:val="007F1F5E"/>
    <w:rsid w:val="007F67B2"/>
    <w:rsid w:val="007F6E36"/>
    <w:rsid w:val="00810428"/>
    <w:rsid w:val="0081309C"/>
    <w:rsid w:val="00813FA6"/>
    <w:rsid w:val="008150A4"/>
    <w:rsid w:val="00821042"/>
    <w:rsid w:val="00821673"/>
    <w:rsid w:val="008225B9"/>
    <w:rsid w:val="00823050"/>
    <w:rsid w:val="008231BB"/>
    <w:rsid w:val="008265BB"/>
    <w:rsid w:val="0082684E"/>
    <w:rsid w:val="008269B0"/>
    <w:rsid w:val="00827998"/>
    <w:rsid w:val="00830020"/>
    <w:rsid w:val="0083013B"/>
    <w:rsid w:val="0083413E"/>
    <w:rsid w:val="00836ED5"/>
    <w:rsid w:val="00836FA4"/>
    <w:rsid w:val="008413EB"/>
    <w:rsid w:val="008427D4"/>
    <w:rsid w:val="00850289"/>
    <w:rsid w:val="008547ED"/>
    <w:rsid w:val="00855D94"/>
    <w:rsid w:val="00861FD5"/>
    <w:rsid w:val="00863744"/>
    <w:rsid w:val="00863D60"/>
    <w:rsid w:val="00865462"/>
    <w:rsid w:val="008661F6"/>
    <w:rsid w:val="00871ADA"/>
    <w:rsid w:val="00873569"/>
    <w:rsid w:val="0087643F"/>
    <w:rsid w:val="008765AE"/>
    <w:rsid w:val="008854AD"/>
    <w:rsid w:val="008872D7"/>
    <w:rsid w:val="00890D0C"/>
    <w:rsid w:val="008917C2"/>
    <w:rsid w:val="00893A31"/>
    <w:rsid w:val="00893DC2"/>
    <w:rsid w:val="008970FE"/>
    <w:rsid w:val="008B1F56"/>
    <w:rsid w:val="008B2658"/>
    <w:rsid w:val="008B2B2B"/>
    <w:rsid w:val="008B3613"/>
    <w:rsid w:val="008B3AAA"/>
    <w:rsid w:val="008B483A"/>
    <w:rsid w:val="008B5DE0"/>
    <w:rsid w:val="008B686C"/>
    <w:rsid w:val="008B6DE8"/>
    <w:rsid w:val="008C18B2"/>
    <w:rsid w:val="008C2644"/>
    <w:rsid w:val="008D09DB"/>
    <w:rsid w:val="008D1AC4"/>
    <w:rsid w:val="008D5AA6"/>
    <w:rsid w:val="008D5F4A"/>
    <w:rsid w:val="008E31D2"/>
    <w:rsid w:val="008E46FD"/>
    <w:rsid w:val="008E64FA"/>
    <w:rsid w:val="008E6CB2"/>
    <w:rsid w:val="008F0122"/>
    <w:rsid w:val="008F55D2"/>
    <w:rsid w:val="00901064"/>
    <w:rsid w:val="00902C0E"/>
    <w:rsid w:val="00904CEA"/>
    <w:rsid w:val="009054EB"/>
    <w:rsid w:val="0090678E"/>
    <w:rsid w:val="00913674"/>
    <w:rsid w:val="009212C6"/>
    <w:rsid w:val="00924F25"/>
    <w:rsid w:val="00925A21"/>
    <w:rsid w:val="009266AF"/>
    <w:rsid w:val="00926F38"/>
    <w:rsid w:val="009272A3"/>
    <w:rsid w:val="0093414B"/>
    <w:rsid w:val="00934F00"/>
    <w:rsid w:val="009379E4"/>
    <w:rsid w:val="0094148C"/>
    <w:rsid w:val="00942A70"/>
    <w:rsid w:val="00950F61"/>
    <w:rsid w:val="009532C0"/>
    <w:rsid w:val="00957CEF"/>
    <w:rsid w:val="00960E69"/>
    <w:rsid w:val="00962465"/>
    <w:rsid w:val="00964412"/>
    <w:rsid w:val="00964C83"/>
    <w:rsid w:val="0097274D"/>
    <w:rsid w:val="00974023"/>
    <w:rsid w:val="009755AA"/>
    <w:rsid w:val="00976EF8"/>
    <w:rsid w:val="00983803"/>
    <w:rsid w:val="00983EFA"/>
    <w:rsid w:val="00987EDA"/>
    <w:rsid w:val="009978E8"/>
    <w:rsid w:val="009A31AB"/>
    <w:rsid w:val="009A55D7"/>
    <w:rsid w:val="009A7258"/>
    <w:rsid w:val="009A7DD7"/>
    <w:rsid w:val="009A7F95"/>
    <w:rsid w:val="009B047D"/>
    <w:rsid w:val="009B25BC"/>
    <w:rsid w:val="009B3C15"/>
    <w:rsid w:val="009B4503"/>
    <w:rsid w:val="009B5D19"/>
    <w:rsid w:val="009C06EB"/>
    <w:rsid w:val="009C6CA2"/>
    <w:rsid w:val="009C7C26"/>
    <w:rsid w:val="009D23CD"/>
    <w:rsid w:val="009E069D"/>
    <w:rsid w:val="009E1D44"/>
    <w:rsid w:val="009E78A0"/>
    <w:rsid w:val="009E7FFE"/>
    <w:rsid w:val="009F0381"/>
    <w:rsid w:val="009F3B7B"/>
    <w:rsid w:val="009F43CA"/>
    <w:rsid w:val="009F4BDC"/>
    <w:rsid w:val="00A026FB"/>
    <w:rsid w:val="00A05BD0"/>
    <w:rsid w:val="00A077C6"/>
    <w:rsid w:val="00A10880"/>
    <w:rsid w:val="00A11BF3"/>
    <w:rsid w:val="00A14D04"/>
    <w:rsid w:val="00A14E2C"/>
    <w:rsid w:val="00A150AF"/>
    <w:rsid w:val="00A15B48"/>
    <w:rsid w:val="00A15BAF"/>
    <w:rsid w:val="00A17634"/>
    <w:rsid w:val="00A2275F"/>
    <w:rsid w:val="00A23789"/>
    <w:rsid w:val="00A260A8"/>
    <w:rsid w:val="00A264EB"/>
    <w:rsid w:val="00A30260"/>
    <w:rsid w:val="00A31080"/>
    <w:rsid w:val="00A3325A"/>
    <w:rsid w:val="00A33DBA"/>
    <w:rsid w:val="00A34774"/>
    <w:rsid w:val="00A4008B"/>
    <w:rsid w:val="00A43DD9"/>
    <w:rsid w:val="00A45CAA"/>
    <w:rsid w:val="00A46EA2"/>
    <w:rsid w:val="00A52973"/>
    <w:rsid w:val="00A56329"/>
    <w:rsid w:val="00A56342"/>
    <w:rsid w:val="00A566F0"/>
    <w:rsid w:val="00A57E36"/>
    <w:rsid w:val="00A6316D"/>
    <w:rsid w:val="00A703CE"/>
    <w:rsid w:val="00A7156A"/>
    <w:rsid w:val="00A72283"/>
    <w:rsid w:val="00A7454F"/>
    <w:rsid w:val="00A76BA8"/>
    <w:rsid w:val="00A8149E"/>
    <w:rsid w:val="00A83619"/>
    <w:rsid w:val="00A8676A"/>
    <w:rsid w:val="00AA0ADB"/>
    <w:rsid w:val="00AA3597"/>
    <w:rsid w:val="00AA43CD"/>
    <w:rsid w:val="00AB2063"/>
    <w:rsid w:val="00AB210E"/>
    <w:rsid w:val="00AB303E"/>
    <w:rsid w:val="00AB3096"/>
    <w:rsid w:val="00AB39C2"/>
    <w:rsid w:val="00AB6ED6"/>
    <w:rsid w:val="00AB732B"/>
    <w:rsid w:val="00AC367F"/>
    <w:rsid w:val="00AC44CD"/>
    <w:rsid w:val="00AC46A7"/>
    <w:rsid w:val="00AC6FD9"/>
    <w:rsid w:val="00AD4003"/>
    <w:rsid w:val="00AD4ABB"/>
    <w:rsid w:val="00AD65D9"/>
    <w:rsid w:val="00AD7F2C"/>
    <w:rsid w:val="00AE0F7B"/>
    <w:rsid w:val="00AE381B"/>
    <w:rsid w:val="00AE4591"/>
    <w:rsid w:val="00AE66CE"/>
    <w:rsid w:val="00AF1E7A"/>
    <w:rsid w:val="00AF2B1A"/>
    <w:rsid w:val="00AF772E"/>
    <w:rsid w:val="00B00897"/>
    <w:rsid w:val="00B02FEB"/>
    <w:rsid w:val="00B03188"/>
    <w:rsid w:val="00B033C9"/>
    <w:rsid w:val="00B036E5"/>
    <w:rsid w:val="00B06D41"/>
    <w:rsid w:val="00B06E4B"/>
    <w:rsid w:val="00B14EA9"/>
    <w:rsid w:val="00B16167"/>
    <w:rsid w:val="00B16549"/>
    <w:rsid w:val="00B17AC8"/>
    <w:rsid w:val="00B25826"/>
    <w:rsid w:val="00B25ACB"/>
    <w:rsid w:val="00B30773"/>
    <w:rsid w:val="00B33DA2"/>
    <w:rsid w:val="00B42B5A"/>
    <w:rsid w:val="00B45198"/>
    <w:rsid w:val="00B45904"/>
    <w:rsid w:val="00B45B89"/>
    <w:rsid w:val="00B50886"/>
    <w:rsid w:val="00B56F52"/>
    <w:rsid w:val="00B60ABD"/>
    <w:rsid w:val="00B67048"/>
    <w:rsid w:val="00B7521E"/>
    <w:rsid w:val="00B75E5C"/>
    <w:rsid w:val="00B766CC"/>
    <w:rsid w:val="00B7726A"/>
    <w:rsid w:val="00B82C8A"/>
    <w:rsid w:val="00B847B2"/>
    <w:rsid w:val="00B85B91"/>
    <w:rsid w:val="00B87C62"/>
    <w:rsid w:val="00B90183"/>
    <w:rsid w:val="00B905DD"/>
    <w:rsid w:val="00B93816"/>
    <w:rsid w:val="00B9544A"/>
    <w:rsid w:val="00B95E81"/>
    <w:rsid w:val="00B973FE"/>
    <w:rsid w:val="00B97ECC"/>
    <w:rsid w:val="00BA09FF"/>
    <w:rsid w:val="00BA0D6B"/>
    <w:rsid w:val="00BA35FE"/>
    <w:rsid w:val="00BA4805"/>
    <w:rsid w:val="00BA67AE"/>
    <w:rsid w:val="00BB0289"/>
    <w:rsid w:val="00BB04B1"/>
    <w:rsid w:val="00BB2E4A"/>
    <w:rsid w:val="00BB539C"/>
    <w:rsid w:val="00BB5E84"/>
    <w:rsid w:val="00BB6BDB"/>
    <w:rsid w:val="00BC46E7"/>
    <w:rsid w:val="00BC532F"/>
    <w:rsid w:val="00BC5D65"/>
    <w:rsid w:val="00BD3ED4"/>
    <w:rsid w:val="00BD5674"/>
    <w:rsid w:val="00BE0DC1"/>
    <w:rsid w:val="00BE4A01"/>
    <w:rsid w:val="00BE5A2C"/>
    <w:rsid w:val="00BF008D"/>
    <w:rsid w:val="00BF323C"/>
    <w:rsid w:val="00BF48E4"/>
    <w:rsid w:val="00BF5730"/>
    <w:rsid w:val="00BF58DE"/>
    <w:rsid w:val="00BF63BC"/>
    <w:rsid w:val="00BF7290"/>
    <w:rsid w:val="00BF7825"/>
    <w:rsid w:val="00C018F8"/>
    <w:rsid w:val="00C02902"/>
    <w:rsid w:val="00C02DA4"/>
    <w:rsid w:val="00C02EB7"/>
    <w:rsid w:val="00C04C30"/>
    <w:rsid w:val="00C05337"/>
    <w:rsid w:val="00C055CC"/>
    <w:rsid w:val="00C05EA6"/>
    <w:rsid w:val="00C131B5"/>
    <w:rsid w:val="00C21468"/>
    <w:rsid w:val="00C2222A"/>
    <w:rsid w:val="00C22E2A"/>
    <w:rsid w:val="00C24DB3"/>
    <w:rsid w:val="00C27803"/>
    <w:rsid w:val="00C31946"/>
    <w:rsid w:val="00C31AFD"/>
    <w:rsid w:val="00C322A7"/>
    <w:rsid w:val="00C33388"/>
    <w:rsid w:val="00C33E93"/>
    <w:rsid w:val="00C33F2A"/>
    <w:rsid w:val="00C343C2"/>
    <w:rsid w:val="00C42FE0"/>
    <w:rsid w:val="00C43BA0"/>
    <w:rsid w:val="00C4450E"/>
    <w:rsid w:val="00C47647"/>
    <w:rsid w:val="00C4775A"/>
    <w:rsid w:val="00C5167F"/>
    <w:rsid w:val="00C52127"/>
    <w:rsid w:val="00C52469"/>
    <w:rsid w:val="00C55B80"/>
    <w:rsid w:val="00C57419"/>
    <w:rsid w:val="00C654F2"/>
    <w:rsid w:val="00C70E3D"/>
    <w:rsid w:val="00C729C3"/>
    <w:rsid w:val="00C755DA"/>
    <w:rsid w:val="00C76796"/>
    <w:rsid w:val="00C82B0F"/>
    <w:rsid w:val="00C85CD6"/>
    <w:rsid w:val="00C9144F"/>
    <w:rsid w:val="00C92FC2"/>
    <w:rsid w:val="00C93835"/>
    <w:rsid w:val="00C9471B"/>
    <w:rsid w:val="00C95E5D"/>
    <w:rsid w:val="00C96DD6"/>
    <w:rsid w:val="00C97972"/>
    <w:rsid w:val="00C97DC8"/>
    <w:rsid w:val="00CA404C"/>
    <w:rsid w:val="00CA5BA1"/>
    <w:rsid w:val="00CB0D3B"/>
    <w:rsid w:val="00CB1348"/>
    <w:rsid w:val="00CB1C75"/>
    <w:rsid w:val="00CC05D9"/>
    <w:rsid w:val="00CC0BDD"/>
    <w:rsid w:val="00CC4C77"/>
    <w:rsid w:val="00CC6E34"/>
    <w:rsid w:val="00CC736F"/>
    <w:rsid w:val="00CC7610"/>
    <w:rsid w:val="00CD008A"/>
    <w:rsid w:val="00CD1764"/>
    <w:rsid w:val="00CD1873"/>
    <w:rsid w:val="00CD4D73"/>
    <w:rsid w:val="00CD6509"/>
    <w:rsid w:val="00CD69A1"/>
    <w:rsid w:val="00CE068C"/>
    <w:rsid w:val="00CE0AEA"/>
    <w:rsid w:val="00CE129A"/>
    <w:rsid w:val="00CE1FD3"/>
    <w:rsid w:val="00CE77BE"/>
    <w:rsid w:val="00CF1E41"/>
    <w:rsid w:val="00CF3B8B"/>
    <w:rsid w:val="00CF3C72"/>
    <w:rsid w:val="00D12B9C"/>
    <w:rsid w:val="00D15407"/>
    <w:rsid w:val="00D16E71"/>
    <w:rsid w:val="00D17979"/>
    <w:rsid w:val="00D210BA"/>
    <w:rsid w:val="00D24122"/>
    <w:rsid w:val="00D278FD"/>
    <w:rsid w:val="00D3131D"/>
    <w:rsid w:val="00D3337B"/>
    <w:rsid w:val="00D34158"/>
    <w:rsid w:val="00D355E2"/>
    <w:rsid w:val="00D35894"/>
    <w:rsid w:val="00D370C6"/>
    <w:rsid w:val="00D37258"/>
    <w:rsid w:val="00D402D1"/>
    <w:rsid w:val="00D41B3C"/>
    <w:rsid w:val="00D42EAB"/>
    <w:rsid w:val="00D46FE1"/>
    <w:rsid w:val="00D5292B"/>
    <w:rsid w:val="00D53122"/>
    <w:rsid w:val="00D57B84"/>
    <w:rsid w:val="00D60E4C"/>
    <w:rsid w:val="00D611F3"/>
    <w:rsid w:val="00D6233A"/>
    <w:rsid w:val="00D62D5B"/>
    <w:rsid w:val="00D639D3"/>
    <w:rsid w:val="00D64E52"/>
    <w:rsid w:val="00D6610B"/>
    <w:rsid w:val="00D66A10"/>
    <w:rsid w:val="00D71081"/>
    <w:rsid w:val="00D71D7B"/>
    <w:rsid w:val="00D7406A"/>
    <w:rsid w:val="00D74D4B"/>
    <w:rsid w:val="00D80899"/>
    <w:rsid w:val="00D820F4"/>
    <w:rsid w:val="00D82BD6"/>
    <w:rsid w:val="00D8735C"/>
    <w:rsid w:val="00D876F0"/>
    <w:rsid w:val="00D90A0D"/>
    <w:rsid w:val="00D93373"/>
    <w:rsid w:val="00D956E7"/>
    <w:rsid w:val="00D96562"/>
    <w:rsid w:val="00D97AD0"/>
    <w:rsid w:val="00DA1082"/>
    <w:rsid w:val="00DA1B2A"/>
    <w:rsid w:val="00DA1BF4"/>
    <w:rsid w:val="00DA274E"/>
    <w:rsid w:val="00DA3379"/>
    <w:rsid w:val="00DA3E77"/>
    <w:rsid w:val="00DA57C1"/>
    <w:rsid w:val="00DA6791"/>
    <w:rsid w:val="00DB0950"/>
    <w:rsid w:val="00DB27DE"/>
    <w:rsid w:val="00DB41AC"/>
    <w:rsid w:val="00DC6FD0"/>
    <w:rsid w:val="00DD3DC2"/>
    <w:rsid w:val="00DD48D8"/>
    <w:rsid w:val="00DD4AFE"/>
    <w:rsid w:val="00DE2700"/>
    <w:rsid w:val="00DE458A"/>
    <w:rsid w:val="00DE6295"/>
    <w:rsid w:val="00DE6EDF"/>
    <w:rsid w:val="00DF1795"/>
    <w:rsid w:val="00DF7348"/>
    <w:rsid w:val="00E023A4"/>
    <w:rsid w:val="00E03F9F"/>
    <w:rsid w:val="00E04045"/>
    <w:rsid w:val="00E05020"/>
    <w:rsid w:val="00E05166"/>
    <w:rsid w:val="00E105C2"/>
    <w:rsid w:val="00E132B8"/>
    <w:rsid w:val="00E1364C"/>
    <w:rsid w:val="00E16F49"/>
    <w:rsid w:val="00E25398"/>
    <w:rsid w:val="00E32C44"/>
    <w:rsid w:val="00E342CB"/>
    <w:rsid w:val="00E363D9"/>
    <w:rsid w:val="00E40ED1"/>
    <w:rsid w:val="00E410E3"/>
    <w:rsid w:val="00E415C3"/>
    <w:rsid w:val="00E45681"/>
    <w:rsid w:val="00E46205"/>
    <w:rsid w:val="00E503BB"/>
    <w:rsid w:val="00E538A8"/>
    <w:rsid w:val="00E55456"/>
    <w:rsid w:val="00E614E4"/>
    <w:rsid w:val="00E617EB"/>
    <w:rsid w:val="00E632AC"/>
    <w:rsid w:val="00E64CE4"/>
    <w:rsid w:val="00E72D5C"/>
    <w:rsid w:val="00E738EC"/>
    <w:rsid w:val="00E74CA6"/>
    <w:rsid w:val="00E771BE"/>
    <w:rsid w:val="00E775CC"/>
    <w:rsid w:val="00E775FD"/>
    <w:rsid w:val="00E80F36"/>
    <w:rsid w:val="00E81C01"/>
    <w:rsid w:val="00E81EA8"/>
    <w:rsid w:val="00E822B6"/>
    <w:rsid w:val="00E8269C"/>
    <w:rsid w:val="00E84F86"/>
    <w:rsid w:val="00E85E43"/>
    <w:rsid w:val="00E9104D"/>
    <w:rsid w:val="00E957E8"/>
    <w:rsid w:val="00E95D57"/>
    <w:rsid w:val="00EA0EE1"/>
    <w:rsid w:val="00EA102E"/>
    <w:rsid w:val="00EA2E8F"/>
    <w:rsid w:val="00EA515E"/>
    <w:rsid w:val="00EA52A0"/>
    <w:rsid w:val="00EA55AE"/>
    <w:rsid w:val="00EB4891"/>
    <w:rsid w:val="00EB6FD3"/>
    <w:rsid w:val="00EC323B"/>
    <w:rsid w:val="00EC3A3C"/>
    <w:rsid w:val="00EC6D5B"/>
    <w:rsid w:val="00ED024A"/>
    <w:rsid w:val="00ED0672"/>
    <w:rsid w:val="00ED3DA8"/>
    <w:rsid w:val="00ED6A44"/>
    <w:rsid w:val="00ED70B4"/>
    <w:rsid w:val="00EE2D3D"/>
    <w:rsid w:val="00EE7592"/>
    <w:rsid w:val="00EF522C"/>
    <w:rsid w:val="00EF61CF"/>
    <w:rsid w:val="00EF732B"/>
    <w:rsid w:val="00F0033B"/>
    <w:rsid w:val="00F01AF6"/>
    <w:rsid w:val="00F01E3D"/>
    <w:rsid w:val="00F02B83"/>
    <w:rsid w:val="00F04A5B"/>
    <w:rsid w:val="00F05CBE"/>
    <w:rsid w:val="00F05CDF"/>
    <w:rsid w:val="00F1168B"/>
    <w:rsid w:val="00F119FA"/>
    <w:rsid w:val="00F11B8F"/>
    <w:rsid w:val="00F11D11"/>
    <w:rsid w:val="00F175D4"/>
    <w:rsid w:val="00F21D27"/>
    <w:rsid w:val="00F253B8"/>
    <w:rsid w:val="00F258F1"/>
    <w:rsid w:val="00F308B4"/>
    <w:rsid w:val="00F3692A"/>
    <w:rsid w:val="00F40904"/>
    <w:rsid w:val="00F41085"/>
    <w:rsid w:val="00F4240E"/>
    <w:rsid w:val="00F4330E"/>
    <w:rsid w:val="00F4549C"/>
    <w:rsid w:val="00F45543"/>
    <w:rsid w:val="00F4765F"/>
    <w:rsid w:val="00F4768C"/>
    <w:rsid w:val="00F52FB7"/>
    <w:rsid w:val="00F549E4"/>
    <w:rsid w:val="00F630E7"/>
    <w:rsid w:val="00F702E5"/>
    <w:rsid w:val="00F7209A"/>
    <w:rsid w:val="00F7237E"/>
    <w:rsid w:val="00F74686"/>
    <w:rsid w:val="00F750F7"/>
    <w:rsid w:val="00F771D0"/>
    <w:rsid w:val="00F85933"/>
    <w:rsid w:val="00F87F10"/>
    <w:rsid w:val="00F92139"/>
    <w:rsid w:val="00F92265"/>
    <w:rsid w:val="00F92DD1"/>
    <w:rsid w:val="00F93D07"/>
    <w:rsid w:val="00F93E96"/>
    <w:rsid w:val="00F95677"/>
    <w:rsid w:val="00F963F4"/>
    <w:rsid w:val="00F964B4"/>
    <w:rsid w:val="00F97152"/>
    <w:rsid w:val="00FA1322"/>
    <w:rsid w:val="00FA42BD"/>
    <w:rsid w:val="00FA58C7"/>
    <w:rsid w:val="00FB132F"/>
    <w:rsid w:val="00FB1DE8"/>
    <w:rsid w:val="00FB4913"/>
    <w:rsid w:val="00FB4DED"/>
    <w:rsid w:val="00FB5977"/>
    <w:rsid w:val="00FB6409"/>
    <w:rsid w:val="00FB65BE"/>
    <w:rsid w:val="00FD16BD"/>
    <w:rsid w:val="00FD413C"/>
    <w:rsid w:val="00FD56C7"/>
    <w:rsid w:val="00FD7B68"/>
    <w:rsid w:val="00FD7E34"/>
    <w:rsid w:val="00FE05EE"/>
    <w:rsid w:val="00FE20C6"/>
    <w:rsid w:val="00FF1CBB"/>
    <w:rsid w:val="00FF1FAC"/>
    <w:rsid w:val="00FF2478"/>
    <w:rsid w:val="00FF570B"/>
    <w:rsid w:val="00FF64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3CABF35-3CDC-4984-A7F9-D1719558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E15"/>
    <w:pPr>
      <w:spacing w:before="120" w:after="120" w:line="288" w:lineRule="auto"/>
      <w:jc w:val="both"/>
    </w:pPr>
    <w:rPr>
      <w:rFonts w:ascii="Times New Roman" w:hAnsi="Times New Roman"/>
      <w:color w:val="000000" w:themeColor="text1"/>
    </w:rPr>
  </w:style>
  <w:style w:type="paragraph" w:styleId="Balk2">
    <w:name w:val="heading 2"/>
    <w:basedOn w:val="Normal"/>
    <w:next w:val="Normal"/>
    <w:link w:val="Balk2Char"/>
    <w:uiPriority w:val="9"/>
    <w:semiHidden/>
    <w:unhideWhenUsed/>
    <w:qFormat/>
    <w:rsid w:val="00987E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qFormat/>
    <w:rsid w:val="00E105C2"/>
    <w:pPr>
      <w:keepNext/>
      <w:spacing w:before="0" w:after="0" w:line="240" w:lineRule="auto"/>
      <w:jc w:val="center"/>
      <w:outlineLvl w:val="2"/>
    </w:pPr>
    <w:rPr>
      <w:rFonts w:eastAsia="Times New Roman" w:cs="Times New Roman"/>
      <w:color w:val="auto"/>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List Paragraph (numbered (a)),Bullets,List Paragraph1,Akapit z listą BS,Numbered List Paragraph,References,Numbered Paragraph,Main numbered paragraph,Colorful List - Accent 11,List_Paragraph,Multilevel para_II,Bullet1,List Paragraph 1,PAD"/>
    <w:basedOn w:val="Normal"/>
    <w:link w:val="ListeParagrafChar"/>
    <w:uiPriority w:val="34"/>
    <w:qFormat/>
    <w:rsid w:val="00652B59"/>
    <w:pPr>
      <w:spacing w:before="0" w:after="0" w:line="240" w:lineRule="auto"/>
      <w:ind w:left="720"/>
      <w:contextualSpacing/>
      <w:jc w:val="left"/>
    </w:pPr>
    <w:rPr>
      <w:rFonts w:eastAsia="Times New Roman" w:cs="Times New Roman"/>
      <w:color w:val="auto"/>
      <w:sz w:val="24"/>
      <w:szCs w:val="24"/>
      <w:lang w:eastAsia="tr-TR"/>
    </w:rPr>
  </w:style>
  <w:style w:type="paragraph" w:styleId="NormalWeb">
    <w:name w:val="Normal (Web)"/>
    <w:basedOn w:val="Normal"/>
    <w:uiPriority w:val="99"/>
    <w:unhideWhenUsed/>
    <w:rsid w:val="00E8269C"/>
    <w:pPr>
      <w:spacing w:before="100" w:beforeAutospacing="1" w:after="100" w:afterAutospacing="1" w:line="240" w:lineRule="auto"/>
      <w:jc w:val="left"/>
    </w:pPr>
    <w:rPr>
      <w:rFonts w:eastAsia="Times New Roman" w:cs="Times New Roman"/>
      <w:color w:val="auto"/>
      <w:sz w:val="24"/>
      <w:szCs w:val="24"/>
      <w:lang w:eastAsia="tr-TR"/>
    </w:rPr>
  </w:style>
  <w:style w:type="paragraph" w:styleId="stBilgi">
    <w:name w:val="header"/>
    <w:basedOn w:val="Normal"/>
    <w:link w:val="stBilgiChar"/>
    <w:uiPriority w:val="99"/>
    <w:unhideWhenUsed/>
    <w:rsid w:val="00BB6BDB"/>
    <w:pPr>
      <w:tabs>
        <w:tab w:val="center" w:pos="4536"/>
        <w:tab w:val="right" w:pos="9072"/>
      </w:tabs>
      <w:spacing w:before="0" w:after="0" w:line="240" w:lineRule="auto"/>
      <w:jc w:val="left"/>
    </w:pPr>
    <w:rPr>
      <w:rFonts w:asciiTheme="minorHAnsi" w:hAnsiTheme="minorHAnsi"/>
      <w:color w:val="auto"/>
    </w:rPr>
  </w:style>
  <w:style w:type="character" w:customStyle="1" w:styleId="stBilgiChar">
    <w:name w:val="Üst Bilgi Char"/>
    <w:basedOn w:val="VarsaylanParagrafYazTipi"/>
    <w:link w:val="stBilgi"/>
    <w:uiPriority w:val="99"/>
    <w:rsid w:val="00BB6BDB"/>
  </w:style>
  <w:style w:type="paragraph" w:styleId="AltBilgi">
    <w:name w:val="footer"/>
    <w:basedOn w:val="Normal"/>
    <w:link w:val="AltBilgiChar"/>
    <w:uiPriority w:val="99"/>
    <w:unhideWhenUsed/>
    <w:rsid w:val="00BB6BDB"/>
    <w:pPr>
      <w:tabs>
        <w:tab w:val="center" w:pos="4536"/>
        <w:tab w:val="right" w:pos="9072"/>
      </w:tabs>
      <w:spacing w:before="0" w:after="0" w:line="240" w:lineRule="auto"/>
      <w:jc w:val="left"/>
    </w:pPr>
    <w:rPr>
      <w:rFonts w:asciiTheme="minorHAnsi" w:hAnsiTheme="minorHAnsi"/>
      <w:color w:val="auto"/>
    </w:rPr>
  </w:style>
  <w:style w:type="character" w:customStyle="1" w:styleId="AltBilgiChar">
    <w:name w:val="Alt Bilgi Char"/>
    <w:basedOn w:val="VarsaylanParagrafYazTipi"/>
    <w:link w:val="AltBilgi"/>
    <w:uiPriority w:val="99"/>
    <w:rsid w:val="00BB6BDB"/>
  </w:style>
  <w:style w:type="paragraph" w:styleId="BalonMetni">
    <w:name w:val="Balloon Text"/>
    <w:basedOn w:val="Normal"/>
    <w:link w:val="BalonMetniChar"/>
    <w:uiPriority w:val="99"/>
    <w:semiHidden/>
    <w:unhideWhenUsed/>
    <w:rsid w:val="00BB6B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BDB"/>
    <w:rPr>
      <w:rFonts w:ascii="Segoe UI" w:hAnsi="Segoe UI" w:cs="Segoe UI"/>
      <w:sz w:val="18"/>
      <w:szCs w:val="18"/>
    </w:rPr>
  </w:style>
  <w:style w:type="character" w:styleId="Gl">
    <w:name w:val="Strong"/>
    <w:basedOn w:val="VarsaylanParagrafYazTipi"/>
    <w:uiPriority w:val="22"/>
    <w:qFormat/>
    <w:rsid w:val="002C682B"/>
    <w:rPr>
      <w:b/>
      <w:bCs/>
    </w:rPr>
  </w:style>
  <w:style w:type="paragraph" w:customStyle="1" w:styleId="stBalk">
    <w:name w:val="Üst Başlık"/>
    <w:basedOn w:val="Normal"/>
    <w:link w:val="stBalkChar"/>
    <w:qFormat/>
    <w:rsid w:val="00B17AC8"/>
    <w:pPr>
      <w:spacing w:before="0" w:after="0"/>
      <w:jc w:val="center"/>
    </w:pPr>
    <w:rPr>
      <w:rFonts w:cs="Times New Roman"/>
      <w:noProof/>
      <w:lang w:eastAsia="tr-TR"/>
    </w:rPr>
  </w:style>
  <w:style w:type="table" w:styleId="TabloKlavuzu">
    <w:name w:val="Table Grid"/>
    <w:basedOn w:val="NormalTablo"/>
    <w:uiPriority w:val="39"/>
    <w:rsid w:val="00B17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alkChar">
    <w:name w:val="Üst Başlık Char"/>
    <w:basedOn w:val="VarsaylanParagrafYazTipi"/>
    <w:link w:val="stBalk"/>
    <w:rsid w:val="00B17AC8"/>
    <w:rPr>
      <w:rFonts w:ascii="Times New Roman" w:hAnsi="Times New Roman" w:cs="Times New Roman"/>
      <w:noProof/>
      <w:color w:val="000000" w:themeColor="text1"/>
      <w:lang w:eastAsia="tr-TR"/>
    </w:rPr>
  </w:style>
  <w:style w:type="paragraph" w:styleId="KonuBal">
    <w:name w:val="Title"/>
    <w:basedOn w:val="Normal"/>
    <w:next w:val="Normal"/>
    <w:link w:val="KonuBalChar"/>
    <w:uiPriority w:val="10"/>
    <w:qFormat/>
    <w:rsid w:val="00B17AC8"/>
    <w:pPr>
      <w:spacing w:before="0" w:after="0"/>
      <w:jc w:val="left"/>
    </w:pPr>
  </w:style>
  <w:style w:type="character" w:customStyle="1" w:styleId="KonuBalChar">
    <w:name w:val="Konu Başlığı Char"/>
    <w:basedOn w:val="VarsaylanParagrafYazTipi"/>
    <w:link w:val="KonuBal"/>
    <w:uiPriority w:val="10"/>
    <w:rsid w:val="00B17AC8"/>
    <w:rPr>
      <w:rFonts w:ascii="Times New Roman" w:hAnsi="Times New Roman"/>
      <w:color w:val="000000" w:themeColor="text1"/>
    </w:rPr>
  </w:style>
  <w:style w:type="paragraph" w:customStyle="1" w:styleId="BLGNOTU">
    <w:name w:val="BİLGİ NOTU"/>
    <w:basedOn w:val="Normal"/>
    <w:qFormat/>
    <w:rsid w:val="00B17AC8"/>
    <w:pPr>
      <w:spacing w:before="360" w:after="360"/>
      <w:jc w:val="center"/>
    </w:pPr>
    <w:rPr>
      <w:b/>
    </w:rPr>
  </w:style>
  <w:style w:type="paragraph" w:styleId="AralkYok">
    <w:name w:val="No Spacing"/>
    <w:uiPriority w:val="1"/>
    <w:qFormat/>
    <w:rsid w:val="002D0D57"/>
    <w:pPr>
      <w:spacing w:after="0" w:line="240" w:lineRule="auto"/>
      <w:jc w:val="both"/>
    </w:pPr>
    <w:rPr>
      <w:rFonts w:ascii="Times New Roman" w:hAnsi="Times New Roman"/>
      <w:color w:val="000000" w:themeColor="text1"/>
      <w:sz w:val="24"/>
    </w:rPr>
  </w:style>
  <w:style w:type="character" w:customStyle="1" w:styleId="Balk3Char">
    <w:name w:val="Başlık 3 Char"/>
    <w:basedOn w:val="VarsaylanParagrafYazTipi"/>
    <w:link w:val="Balk3"/>
    <w:rsid w:val="00E105C2"/>
    <w:rPr>
      <w:rFonts w:ascii="Times New Roman" w:eastAsia="Times New Roman" w:hAnsi="Times New Roman" w:cs="Times New Roman"/>
      <w:sz w:val="24"/>
      <w:szCs w:val="20"/>
      <w:lang w:eastAsia="tr-TR"/>
    </w:rPr>
  </w:style>
  <w:style w:type="paragraph" w:customStyle="1" w:styleId="Default">
    <w:name w:val="Default"/>
    <w:rsid w:val="00E105C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ListeTablo7Renkli-Vurgu21">
    <w:name w:val="Liste Tablo 7 Renkli - Vurgu 21"/>
    <w:basedOn w:val="NormalTablo"/>
    <w:uiPriority w:val="52"/>
    <w:rsid w:val="00334AEC"/>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simYazs">
    <w:name w:val="caption"/>
    <w:basedOn w:val="Normal"/>
    <w:next w:val="Normal"/>
    <w:uiPriority w:val="35"/>
    <w:unhideWhenUsed/>
    <w:qFormat/>
    <w:rsid w:val="00AD65D9"/>
    <w:pPr>
      <w:spacing w:before="0" w:after="200" w:line="240" w:lineRule="auto"/>
    </w:pPr>
    <w:rPr>
      <w:i/>
      <w:iCs/>
      <w:color w:val="44546A" w:themeColor="text2"/>
      <w:sz w:val="18"/>
      <w:szCs w:val="18"/>
    </w:rPr>
  </w:style>
  <w:style w:type="paragraph" w:styleId="DipnotMetni">
    <w:name w:val="footnote text"/>
    <w:basedOn w:val="Normal"/>
    <w:link w:val="DipnotMetniChar"/>
    <w:uiPriority w:val="99"/>
    <w:semiHidden/>
    <w:unhideWhenUsed/>
    <w:rsid w:val="00A3325A"/>
    <w:pPr>
      <w:spacing w:before="0" w:after="0" w:line="240" w:lineRule="auto"/>
    </w:pPr>
    <w:rPr>
      <w:sz w:val="20"/>
      <w:szCs w:val="20"/>
    </w:rPr>
  </w:style>
  <w:style w:type="character" w:customStyle="1" w:styleId="DipnotMetniChar">
    <w:name w:val="Dipnot Metni Char"/>
    <w:basedOn w:val="VarsaylanParagrafYazTipi"/>
    <w:link w:val="DipnotMetni"/>
    <w:uiPriority w:val="99"/>
    <w:semiHidden/>
    <w:rsid w:val="00A3325A"/>
    <w:rPr>
      <w:rFonts w:ascii="Times New Roman" w:hAnsi="Times New Roman"/>
      <w:color w:val="000000" w:themeColor="text1"/>
      <w:sz w:val="20"/>
      <w:szCs w:val="20"/>
    </w:rPr>
  </w:style>
  <w:style w:type="character" w:styleId="DipnotBavurusu">
    <w:name w:val="footnote reference"/>
    <w:basedOn w:val="VarsaylanParagrafYazTipi"/>
    <w:uiPriority w:val="99"/>
    <w:semiHidden/>
    <w:unhideWhenUsed/>
    <w:rsid w:val="00A3325A"/>
    <w:rPr>
      <w:vertAlign w:val="superscript"/>
    </w:rPr>
  </w:style>
  <w:style w:type="character" w:customStyle="1" w:styleId="ListeParagrafChar">
    <w:name w:val="Liste Paragraf Char"/>
    <w:aliases w:val="List Paragraph (numbered (a)) Char,Bullets Char,List Paragraph1 Char,Akapit z listą BS Char,Numbered List Paragraph Char,References Char,Numbered Paragraph Char,Main numbered paragraph Char,Colorful List - Accent 11 Char,Bullet1 Char"/>
    <w:link w:val="ListeParagraf"/>
    <w:uiPriority w:val="34"/>
    <w:qFormat/>
    <w:locked/>
    <w:rsid w:val="00C5167F"/>
    <w:rPr>
      <w:rFonts w:ascii="Times New Roman" w:eastAsia="Times New Roman" w:hAnsi="Times New Roman" w:cs="Times New Roman"/>
      <w:sz w:val="24"/>
      <w:szCs w:val="24"/>
      <w:lang w:eastAsia="tr-TR"/>
    </w:rPr>
  </w:style>
  <w:style w:type="paragraph" w:customStyle="1" w:styleId="2-OrtaBaslk">
    <w:name w:val="2-Orta Baslık"/>
    <w:rsid w:val="00C22E2A"/>
    <w:pPr>
      <w:spacing w:after="0" w:line="240" w:lineRule="auto"/>
      <w:jc w:val="center"/>
    </w:pPr>
    <w:rPr>
      <w:rFonts w:ascii="Times New Roman" w:eastAsia="ヒラギノ明朝 Pro W3" w:hAnsi="Times" w:cs="Times New Roman"/>
      <w:b/>
      <w:sz w:val="19"/>
      <w:szCs w:val="20"/>
    </w:rPr>
  </w:style>
  <w:style w:type="character" w:styleId="YerTutucuMetni">
    <w:name w:val="Placeholder Text"/>
    <w:basedOn w:val="VarsaylanParagrafYazTipi"/>
    <w:uiPriority w:val="99"/>
    <w:semiHidden/>
    <w:rsid w:val="001726E6"/>
    <w:rPr>
      <w:color w:val="808080"/>
    </w:rPr>
  </w:style>
  <w:style w:type="character" w:customStyle="1" w:styleId="Tarih1">
    <w:name w:val="Tarih1"/>
    <w:basedOn w:val="VarsaylanParagrafYazTipi"/>
    <w:rsid w:val="00C31946"/>
  </w:style>
  <w:style w:type="character" w:customStyle="1" w:styleId="Balk2Char">
    <w:name w:val="Başlık 2 Char"/>
    <w:basedOn w:val="VarsaylanParagrafYazTipi"/>
    <w:link w:val="Balk2"/>
    <w:uiPriority w:val="9"/>
    <w:semiHidden/>
    <w:rsid w:val="00987EDA"/>
    <w:rPr>
      <w:rFonts w:asciiTheme="majorHAnsi" w:eastAsiaTheme="majorEastAsia" w:hAnsiTheme="majorHAnsi" w:cstheme="majorBidi"/>
      <w:color w:val="2E74B5" w:themeColor="accent1" w:themeShade="BF"/>
      <w:sz w:val="26"/>
      <w:szCs w:val="26"/>
    </w:rPr>
  </w:style>
  <w:style w:type="character" w:styleId="Kpr">
    <w:name w:val="Hyperlink"/>
    <w:basedOn w:val="VarsaylanParagrafYazTipi"/>
    <w:uiPriority w:val="99"/>
    <w:semiHidden/>
    <w:unhideWhenUsed/>
    <w:rsid w:val="00987EDA"/>
    <w:rPr>
      <w:color w:val="0000FF"/>
      <w:u w:val="single"/>
    </w:rPr>
  </w:style>
  <w:style w:type="paragraph" w:styleId="T2">
    <w:name w:val="toc 2"/>
    <w:basedOn w:val="Normal"/>
    <w:next w:val="Normal"/>
    <w:autoRedefine/>
    <w:uiPriority w:val="39"/>
    <w:unhideWhenUsed/>
    <w:rsid w:val="00C9144F"/>
    <w:pPr>
      <w:spacing w:before="0" w:after="100" w:line="259" w:lineRule="auto"/>
      <w:ind w:left="220"/>
      <w:jc w:val="left"/>
    </w:pPr>
    <w:rPr>
      <w:rFonts w:asciiTheme="minorHAnsi" w:eastAsiaTheme="minorEastAsia" w:hAnsiTheme="minorHAnsi" w:cs="Times New Roman"/>
      <w:color w:val="auto"/>
      <w:lang w:eastAsia="tr-TR"/>
    </w:rPr>
  </w:style>
  <w:style w:type="paragraph" w:styleId="GvdeMetni">
    <w:name w:val="Body Text"/>
    <w:basedOn w:val="Normal"/>
    <w:link w:val="GvdeMetniChar"/>
    <w:uiPriority w:val="99"/>
    <w:unhideWhenUsed/>
    <w:rsid w:val="00BA09FF"/>
    <w:pPr>
      <w:spacing w:before="0" w:after="200" w:line="276" w:lineRule="auto"/>
      <w:jc w:val="center"/>
    </w:pPr>
    <w:rPr>
      <w:rFonts w:ascii="Calibri" w:eastAsia="Calibri" w:hAnsi="Calibri" w:cs="Times New Roman"/>
      <w:b/>
      <w:color w:val="auto"/>
      <w:sz w:val="28"/>
      <w:szCs w:val="28"/>
    </w:rPr>
  </w:style>
  <w:style w:type="character" w:customStyle="1" w:styleId="GvdeMetniChar">
    <w:name w:val="Gövde Metni Char"/>
    <w:basedOn w:val="VarsaylanParagrafYazTipi"/>
    <w:link w:val="GvdeMetni"/>
    <w:uiPriority w:val="99"/>
    <w:rsid w:val="00BA09FF"/>
    <w:rPr>
      <w:rFonts w:ascii="Calibri" w:eastAsia="Calibri" w:hAnsi="Calibri"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1303">
      <w:bodyDiv w:val="1"/>
      <w:marLeft w:val="0"/>
      <w:marRight w:val="0"/>
      <w:marTop w:val="0"/>
      <w:marBottom w:val="0"/>
      <w:divBdr>
        <w:top w:val="none" w:sz="0" w:space="0" w:color="auto"/>
        <w:left w:val="none" w:sz="0" w:space="0" w:color="auto"/>
        <w:bottom w:val="none" w:sz="0" w:space="0" w:color="auto"/>
        <w:right w:val="none" w:sz="0" w:space="0" w:color="auto"/>
      </w:divBdr>
      <w:divsChild>
        <w:div w:id="815031720">
          <w:marLeft w:val="432"/>
          <w:marRight w:val="0"/>
          <w:marTop w:val="80"/>
          <w:marBottom w:val="80"/>
          <w:divBdr>
            <w:top w:val="none" w:sz="0" w:space="0" w:color="auto"/>
            <w:left w:val="none" w:sz="0" w:space="0" w:color="auto"/>
            <w:bottom w:val="none" w:sz="0" w:space="0" w:color="auto"/>
            <w:right w:val="none" w:sz="0" w:space="0" w:color="auto"/>
          </w:divBdr>
        </w:div>
      </w:divsChild>
    </w:div>
    <w:div w:id="20013402">
      <w:bodyDiv w:val="1"/>
      <w:marLeft w:val="0"/>
      <w:marRight w:val="0"/>
      <w:marTop w:val="0"/>
      <w:marBottom w:val="0"/>
      <w:divBdr>
        <w:top w:val="none" w:sz="0" w:space="0" w:color="auto"/>
        <w:left w:val="none" w:sz="0" w:space="0" w:color="auto"/>
        <w:bottom w:val="none" w:sz="0" w:space="0" w:color="auto"/>
        <w:right w:val="none" w:sz="0" w:space="0" w:color="auto"/>
      </w:divBdr>
    </w:div>
    <w:div w:id="43144555">
      <w:bodyDiv w:val="1"/>
      <w:marLeft w:val="0"/>
      <w:marRight w:val="0"/>
      <w:marTop w:val="0"/>
      <w:marBottom w:val="0"/>
      <w:divBdr>
        <w:top w:val="none" w:sz="0" w:space="0" w:color="auto"/>
        <w:left w:val="none" w:sz="0" w:space="0" w:color="auto"/>
        <w:bottom w:val="none" w:sz="0" w:space="0" w:color="auto"/>
        <w:right w:val="none" w:sz="0" w:space="0" w:color="auto"/>
      </w:divBdr>
      <w:divsChild>
        <w:div w:id="820120047">
          <w:marLeft w:val="432"/>
          <w:marRight w:val="0"/>
          <w:marTop w:val="60"/>
          <w:marBottom w:val="60"/>
          <w:divBdr>
            <w:top w:val="none" w:sz="0" w:space="0" w:color="auto"/>
            <w:left w:val="none" w:sz="0" w:space="0" w:color="auto"/>
            <w:bottom w:val="none" w:sz="0" w:space="0" w:color="auto"/>
            <w:right w:val="none" w:sz="0" w:space="0" w:color="auto"/>
          </w:divBdr>
        </w:div>
        <w:div w:id="2104573556">
          <w:marLeft w:val="432"/>
          <w:marRight w:val="0"/>
          <w:marTop w:val="60"/>
          <w:marBottom w:val="60"/>
          <w:divBdr>
            <w:top w:val="none" w:sz="0" w:space="0" w:color="auto"/>
            <w:left w:val="none" w:sz="0" w:space="0" w:color="auto"/>
            <w:bottom w:val="none" w:sz="0" w:space="0" w:color="auto"/>
            <w:right w:val="none" w:sz="0" w:space="0" w:color="auto"/>
          </w:divBdr>
        </w:div>
      </w:divsChild>
    </w:div>
    <w:div w:id="65614015">
      <w:bodyDiv w:val="1"/>
      <w:marLeft w:val="0"/>
      <w:marRight w:val="0"/>
      <w:marTop w:val="0"/>
      <w:marBottom w:val="0"/>
      <w:divBdr>
        <w:top w:val="none" w:sz="0" w:space="0" w:color="auto"/>
        <w:left w:val="none" w:sz="0" w:space="0" w:color="auto"/>
        <w:bottom w:val="none" w:sz="0" w:space="0" w:color="auto"/>
        <w:right w:val="none" w:sz="0" w:space="0" w:color="auto"/>
      </w:divBdr>
      <w:divsChild>
        <w:div w:id="1237280722">
          <w:marLeft w:val="432"/>
          <w:marRight w:val="0"/>
          <w:marTop w:val="120"/>
          <w:marBottom w:val="120"/>
          <w:divBdr>
            <w:top w:val="none" w:sz="0" w:space="0" w:color="auto"/>
            <w:left w:val="none" w:sz="0" w:space="0" w:color="auto"/>
            <w:bottom w:val="none" w:sz="0" w:space="0" w:color="auto"/>
            <w:right w:val="none" w:sz="0" w:space="0" w:color="auto"/>
          </w:divBdr>
        </w:div>
      </w:divsChild>
    </w:div>
    <w:div w:id="82264755">
      <w:bodyDiv w:val="1"/>
      <w:marLeft w:val="0"/>
      <w:marRight w:val="0"/>
      <w:marTop w:val="0"/>
      <w:marBottom w:val="0"/>
      <w:divBdr>
        <w:top w:val="none" w:sz="0" w:space="0" w:color="auto"/>
        <w:left w:val="none" w:sz="0" w:space="0" w:color="auto"/>
        <w:bottom w:val="none" w:sz="0" w:space="0" w:color="auto"/>
        <w:right w:val="none" w:sz="0" w:space="0" w:color="auto"/>
      </w:divBdr>
      <w:divsChild>
        <w:div w:id="1245451876">
          <w:marLeft w:val="432"/>
          <w:marRight w:val="0"/>
          <w:marTop w:val="60"/>
          <w:marBottom w:val="60"/>
          <w:divBdr>
            <w:top w:val="none" w:sz="0" w:space="0" w:color="auto"/>
            <w:left w:val="none" w:sz="0" w:space="0" w:color="auto"/>
            <w:bottom w:val="none" w:sz="0" w:space="0" w:color="auto"/>
            <w:right w:val="none" w:sz="0" w:space="0" w:color="auto"/>
          </w:divBdr>
        </w:div>
        <w:div w:id="1067529657">
          <w:marLeft w:val="432"/>
          <w:marRight w:val="0"/>
          <w:marTop w:val="60"/>
          <w:marBottom w:val="60"/>
          <w:divBdr>
            <w:top w:val="none" w:sz="0" w:space="0" w:color="auto"/>
            <w:left w:val="none" w:sz="0" w:space="0" w:color="auto"/>
            <w:bottom w:val="none" w:sz="0" w:space="0" w:color="auto"/>
            <w:right w:val="none" w:sz="0" w:space="0" w:color="auto"/>
          </w:divBdr>
        </w:div>
      </w:divsChild>
    </w:div>
    <w:div w:id="88355851">
      <w:bodyDiv w:val="1"/>
      <w:marLeft w:val="0"/>
      <w:marRight w:val="0"/>
      <w:marTop w:val="0"/>
      <w:marBottom w:val="0"/>
      <w:divBdr>
        <w:top w:val="none" w:sz="0" w:space="0" w:color="auto"/>
        <w:left w:val="none" w:sz="0" w:space="0" w:color="auto"/>
        <w:bottom w:val="none" w:sz="0" w:space="0" w:color="auto"/>
        <w:right w:val="none" w:sz="0" w:space="0" w:color="auto"/>
      </w:divBdr>
      <w:divsChild>
        <w:div w:id="1456481426">
          <w:marLeft w:val="432"/>
          <w:marRight w:val="0"/>
          <w:marTop w:val="100"/>
          <w:marBottom w:val="80"/>
          <w:divBdr>
            <w:top w:val="none" w:sz="0" w:space="0" w:color="auto"/>
            <w:left w:val="none" w:sz="0" w:space="0" w:color="auto"/>
            <w:bottom w:val="none" w:sz="0" w:space="0" w:color="auto"/>
            <w:right w:val="none" w:sz="0" w:space="0" w:color="auto"/>
          </w:divBdr>
        </w:div>
      </w:divsChild>
    </w:div>
    <w:div w:id="117800661">
      <w:bodyDiv w:val="1"/>
      <w:marLeft w:val="0"/>
      <w:marRight w:val="0"/>
      <w:marTop w:val="0"/>
      <w:marBottom w:val="0"/>
      <w:divBdr>
        <w:top w:val="none" w:sz="0" w:space="0" w:color="auto"/>
        <w:left w:val="none" w:sz="0" w:space="0" w:color="auto"/>
        <w:bottom w:val="none" w:sz="0" w:space="0" w:color="auto"/>
        <w:right w:val="none" w:sz="0" w:space="0" w:color="auto"/>
      </w:divBdr>
      <w:divsChild>
        <w:div w:id="1004437059">
          <w:marLeft w:val="432"/>
          <w:marRight w:val="0"/>
          <w:marTop w:val="100"/>
          <w:marBottom w:val="80"/>
          <w:divBdr>
            <w:top w:val="none" w:sz="0" w:space="0" w:color="auto"/>
            <w:left w:val="none" w:sz="0" w:space="0" w:color="auto"/>
            <w:bottom w:val="none" w:sz="0" w:space="0" w:color="auto"/>
            <w:right w:val="none" w:sz="0" w:space="0" w:color="auto"/>
          </w:divBdr>
        </w:div>
      </w:divsChild>
    </w:div>
    <w:div w:id="190194933">
      <w:bodyDiv w:val="1"/>
      <w:marLeft w:val="0"/>
      <w:marRight w:val="0"/>
      <w:marTop w:val="0"/>
      <w:marBottom w:val="0"/>
      <w:divBdr>
        <w:top w:val="none" w:sz="0" w:space="0" w:color="auto"/>
        <w:left w:val="none" w:sz="0" w:space="0" w:color="auto"/>
        <w:bottom w:val="none" w:sz="0" w:space="0" w:color="auto"/>
        <w:right w:val="none" w:sz="0" w:space="0" w:color="auto"/>
      </w:divBdr>
      <w:divsChild>
        <w:div w:id="103310150">
          <w:marLeft w:val="432"/>
          <w:marRight w:val="0"/>
          <w:marTop w:val="120"/>
          <w:marBottom w:val="120"/>
          <w:divBdr>
            <w:top w:val="none" w:sz="0" w:space="0" w:color="auto"/>
            <w:left w:val="none" w:sz="0" w:space="0" w:color="auto"/>
            <w:bottom w:val="none" w:sz="0" w:space="0" w:color="auto"/>
            <w:right w:val="none" w:sz="0" w:space="0" w:color="auto"/>
          </w:divBdr>
        </w:div>
        <w:div w:id="150289665">
          <w:marLeft w:val="432"/>
          <w:marRight w:val="0"/>
          <w:marTop w:val="120"/>
          <w:marBottom w:val="120"/>
          <w:divBdr>
            <w:top w:val="none" w:sz="0" w:space="0" w:color="auto"/>
            <w:left w:val="none" w:sz="0" w:space="0" w:color="auto"/>
            <w:bottom w:val="none" w:sz="0" w:space="0" w:color="auto"/>
            <w:right w:val="none" w:sz="0" w:space="0" w:color="auto"/>
          </w:divBdr>
        </w:div>
        <w:div w:id="1849295716">
          <w:marLeft w:val="432"/>
          <w:marRight w:val="0"/>
          <w:marTop w:val="120"/>
          <w:marBottom w:val="120"/>
          <w:divBdr>
            <w:top w:val="none" w:sz="0" w:space="0" w:color="auto"/>
            <w:left w:val="none" w:sz="0" w:space="0" w:color="auto"/>
            <w:bottom w:val="none" w:sz="0" w:space="0" w:color="auto"/>
            <w:right w:val="none" w:sz="0" w:space="0" w:color="auto"/>
          </w:divBdr>
        </w:div>
      </w:divsChild>
    </w:div>
    <w:div w:id="234823537">
      <w:bodyDiv w:val="1"/>
      <w:marLeft w:val="0"/>
      <w:marRight w:val="0"/>
      <w:marTop w:val="0"/>
      <w:marBottom w:val="0"/>
      <w:divBdr>
        <w:top w:val="none" w:sz="0" w:space="0" w:color="auto"/>
        <w:left w:val="none" w:sz="0" w:space="0" w:color="auto"/>
        <w:bottom w:val="none" w:sz="0" w:space="0" w:color="auto"/>
        <w:right w:val="none" w:sz="0" w:space="0" w:color="auto"/>
      </w:divBdr>
      <w:divsChild>
        <w:div w:id="1617443357">
          <w:marLeft w:val="475"/>
          <w:marRight w:val="0"/>
          <w:marTop w:val="86"/>
          <w:marBottom w:val="120"/>
          <w:divBdr>
            <w:top w:val="none" w:sz="0" w:space="0" w:color="auto"/>
            <w:left w:val="none" w:sz="0" w:space="0" w:color="auto"/>
            <w:bottom w:val="none" w:sz="0" w:space="0" w:color="auto"/>
            <w:right w:val="none" w:sz="0" w:space="0" w:color="auto"/>
          </w:divBdr>
        </w:div>
      </w:divsChild>
    </w:div>
    <w:div w:id="261258039">
      <w:bodyDiv w:val="1"/>
      <w:marLeft w:val="0"/>
      <w:marRight w:val="0"/>
      <w:marTop w:val="0"/>
      <w:marBottom w:val="0"/>
      <w:divBdr>
        <w:top w:val="none" w:sz="0" w:space="0" w:color="auto"/>
        <w:left w:val="none" w:sz="0" w:space="0" w:color="auto"/>
        <w:bottom w:val="none" w:sz="0" w:space="0" w:color="auto"/>
        <w:right w:val="none" w:sz="0" w:space="0" w:color="auto"/>
      </w:divBdr>
      <w:divsChild>
        <w:div w:id="743451288">
          <w:marLeft w:val="432"/>
          <w:marRight w:val="0"/>
          <w:marTop w:val="0"/>
          <w:marBottom w:val="0"/>
          <w:divBdr>
            <w:top w:val="none" w:sz="0" w:space="0" w:color="auto"/>
            <w:left w:val="none" w:sz="0" w:space="0" w:color="auto"/>
            <w:bottom w:val="none" w:sz="0" w:space="0" w:color="auto"/>
            <w:right w:val="none" w:sz="0" w:space="0" w:color="auto"/>
          </w:divBdr>
        </w:div>
      </w:divsChild>
    </w:div>
    <w:div w:id="282153553">
      <w:bodyDiv w:val="1"/>
      <w:marLeft w:val="0"/>
      <w:marRight w:val="0"/>
      <w:marTop w:val="0"/>
      <w:marBottom w:val="0"/>
      <w:divBdr>
        <w:top w:val="none" w:sz="0" w:space="0" w:color="auto"/>
        <w:left w:val="none" w:sz="0" w:space="0" w:color="auto"/>
        <w:bottom w:val="none" w:sz="0" w:space="0" w:color="auto"/>
        <w:right w:val="none" w:sz="0" w:space="0" w:color="auto"/>
      </w:divBdr>
      <w:divsChild>
        <w:div w:id="486867615">
          <w:marLeft w:val="432"/>
          <w:marRight w:val="0"/>
          <w:marTop w:val="100"/>
          <w:marBottom w:val="80"/>
          <w:divBdr>
            <w:top w:val="none" w:sz="0" w:space="0" w:color="auto"/>
            <w:left w:val="none" w:sz="0" w:space="0" w:color="auto"/>
            <w:bottom w:val="none" w:sz="0" w:space="0" w:color="auto"/>
            <w:right w:val="none" w:sz="0" w:space="0" w:color="auto"/>
          </w:divBdr>
        </w:div>
      </w:divsChild>
    </w:div>
    <w:div w:id="358968289">
      <w:bodyDiv w:val="1"/>
      <w:marLeft w:val="0"/>
      <w:marRight w:val="0"/>
      <w:marTop w:val="0"/>
      <w:marBottom w:val="0"/>
      <w:divBdr>
        <w:top w:val="none" w:sz="0" w:space="0" w:color="auto"/>
        <w:left w:val="none" w:sz="0" w:space="0" w:color="auto"/>
        <w:bottom w:val="none" w:sz="0" w:space="0" w:color="auto"/>
        <w:right w:val="none" w:sz="0" w:space="0" w:color="auto"/>
      </w:divBdr>
    </w:div>
    <w:div w:id="387998122">
      <w:bodyDiv w:val="1"/>
      <w:marLeft w:val="0"/>
      <w:marRight w:val="0"/>
      <w:marTop w:val="0"/>
      <w:marBottom w:val="0"/>
      <w:divBdr>
        <w:top w:val="none" w:sz="0" w:space="0" w:color="auto"/>
        <w:left w:val="none" w:sz="0" w:space="0" w:color="auto"/>
        <w:bottom w:val="none" w:sz="0" w:space="0" w:color="auto"/>
        <w:right w:val="none" w:sz="0" w:space="0" w:color="auto"/>
      </w:divBdr>
      <w:divsChild>
        <w:div w:id="2087409100">
          <w:marLeft w:val="432"/>
          <w:marRight w:val="0"/>
          <w:marTop w:val="60"/>
          <w:marBottom w:val="60"/>
          <w:divBdr>
            <w:top w:val="none" w:sz="0" w:space="0" w:color="auto"/>
            <w:left w:val="none" w:sz="0" w:space="0" w:color="auto"/>
            <w:bottom w:val="none" w:sz="0" w:space="0" w:color="auto"/>
            <w:right w:val="none" w:sz="0" w:space="0" w:color="auto"/>
          </w:divBdr>
        </w:div>
      </w:divsChild>
    </w:div>
    <w:div w:id="461385133">
      <w:bodyDiv w:val="1"/>
      <w:marLeft w:val="0"/>
      <w:marRight w:val="0"/>
      <w:marTop w:val="0"/>
      <w:marBottom w:val="0"/>
      <w:divBdr>
        <w:top w:val="none" w:sz="0" w:space="0" w:color="auto"/>
        <w:left w:val="none" w:sz="0" w:space="0" w:color="auto"/>
        <w:bottom w:val="none" w:sz="0" w:space="0" w:color="auto"/>
        <w:right w:val="none" w:sz="0" w:space="0" w:color="auto"/>
      </w:divBdr>
    </w:div>
    <w:div w:id="485165584">
      <w:bodyDiv w:val="1"/>
      <w:marLeft w:val="0"/>
      <w:marRight w:val="0"/>
      <w:marTop w:val="0"/>
      <w:marBottom w:val="0"/>
      <w:divBdr>
        <w:top w:val="none" w:sz="0" w:space="0" w:color="auto"/>
        <w:left w:val="none" w:sz="0" w:space="0" w:color="auto"/>
        <w:bottom w:val="none" w:sz="0" w:space="0" w:color="auto"/>
        <w:right w:val="none" w:sz="0" w:space="0" w:color="auto"/>
      </w:divBdr>
    </w:div>
    <w:div w:id="488055046">
      <w:bodyDiv w:val="1"/>
      <w:marLeft w:val="0"/>
      <w:marRight w:val="0"/>
      <w:marTop w:val="0"/>
      <w:marBottom w:val="0"/>
      <w:divBdr>
        <w:top w:val="none" w:sz="0" w:space="0" w:color="auto"/>
        <w:left w:val="none" w:sz="0" w:space="0" w:color="auto"/>
        <w:bottom w:val="none" w:sz="0" w:space="0" w:color="auto"/>
        <w:right w:val="none" w:sz="0" w:space="0" w:color="auto"/>
      </w:divBdr>
      <w:divsChild>
        <w:div w:id="1487626631">
          <w:marLeft w:val="432"/>
          <w:marRight w:val="0"/>
          <w:marTop w:val="120"/>
          <w:marBottom w:val="120"/>
          <w:divBdr>
            <w:top w:val="none" w:sz="0" w:space="0" w:color="auto"/>
            <w:left w:val="none" w:sz="0" w:space="0" w:color="auto"/>
            <w:bottom w:val="none" w:sz="0" w:space="0" w:color="auto"/>
            <w:right w:val="none" w:sz="0" w:space="0" w:color="auto"/>
          </w:divBdr>
        </w:div>
      </w:divsChild>
    </w:div>
    <w:div w:id="572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865034">
          <w:marLeft w:val="432"/>
          <w:marRight w:val="0"/>
          <w:marTop w:val="60"/>
          <w:marBottom w:val="60"/>
          <w:divBdr>
            <w:top w:val="none" w:sz="0" w:space="0" w:color="auto"/>
            <w:left w:val="none" w:sz="0" w:space="0" w:color="auto"/>
            <w:bottom w:val="none" w:sz="0" w:space="0" w:color="auto"/>
            <w:right w:val="none" w:sz="0" w:space="0" w:color="auto"/>
          </w:divBdr>
        </w:div>
        <w:div w:id="514416761">
          <w:marLeft w:val="432"/>
          <w:marRight w:val="0"/>
          <w:marTop w:val="60"/>
          <w:marBottom w:val="60"/>
          <w:divBdr>
            <w:top w:val="none" w:sz="0" w:space="0" w:color="auto"/>
            <w:left w:val="none" w:sz="0" w:space="0" w:color="auto"/>
            <w:bottom w:val="none" w:sz="0" w:space="0" w:color="auto"/>
            <w:right w:val="none" w:sz="0" w:space="0" w:color="auto"/>
          </w:divBdr>
        </w:div>
      </w:divsChild>
    </w:div>
    <w:div w:id="608665388">
      <w:bodyDiv w:val="1"/>
      <w:marLeft w:val="0"/>
      <w:marRight w:val="0"/>
      <w:marTop w:val="0"/>
      <w:marBottom w:val="0"/>
      <w:divBdr>
        <w:top w:val="none" w:sz="0" w:space="0" w:color="auto"/>
        <w:left w:val="none" w:sz="0" w:space="0" w:color="auto"/>
        <w:bottom w:val="none" w:sz="0" w:space="0" w:color="auto"/>
        <w:right w:val="none" w:sz="0" w:space="0" w:color="auto"/>
      </w:divBdr>
    </w:div>
    <w:div w:id="665865052">
      <w:bodyDiv w:val="1"/>
      <w:marLeft w:val="0"/>
      <w:marRight w:val="0"/>
      <w:marTop w:val="0"/>
      <w:marBottom w:val="0"/>
      <w:divBdr>
        <w:top w:val="none" w:sz="0" w:space="0" w:color="auto"/>
        <w:left w:val="none" w:sz="0" w:space="0" w:color="auto"/>
        <w:bottom w:val="none" w:sz="0" w:space="0" w:color="auto"/>
        <w:right w:val="none" w:sz="0" w:space="0" w:color="auto"/>
      </w:divBdr>
      <w:divsChild>
        <w:div w:id="264117538">
          <w:marLeft w:val="432"/>
          <w:marRight w:val="0"/>
          <w:marTop w:val="100"/>
          <w:marBottom w:val="80"/>
          <w:divBdr>
            <w:top w:val="none" w:sz="0" w:space="0" w:color="auto"/>
            <w:left w:val="none" w:sz="0" w:space="0" w:color="auto"/>
            <w:bottom w:val="none" w:sz="0" w:space="0" w:color="auto"/>
            <w:right w:val="none" w:sz="0" w:space="0" w:color="auto"/>
          </w:divBdr>
        </w:div>
      </w:divsChild>
    </w:div>
    <w:div w:id="750662233">
      <w:bodyDiv w:val="1"/>
      <w:marLeft w:val="0"/>
      <w:marRight w:val="0"/>
      <w:marTop w:val="0"/>
      <w:marBottom w:val="0"/>
      <w:divBdr>
        <w:top w:val="none" w:sz="0" w:space="0" w:color="auto"/>
        <w:left w:val="none" w:sz="0" w:space="0" w:color="auto"/>
        <w:bottom w:val="none" w:sz="0" w:space="0" w:color="auto"/>
        <w:right w:val="none" w:sz="0" w:space="0" w:color="auto"/>
      </w:divBdr>
      <w:divsChild>
        <w:div w:id="1046956305">
          <w:marLeft w:val="432"/>
          <w:marRight w:val="0"/>
          <w:marTop w:val="0"/>
          <w:marBottom w:val="0"/>
          <w:divBdr>
            <w:top w:val="none" w:sz="0" w:space="0" w:color="auto"/>
            <w:left w:val="none" w:sz="0" w:space="0" w:color="auto"/>
            <w:bottom w:val="none" w:sz="0" w:space="0" w:color="auto"/>
            <w:right w:val="none" w:sz="0" w:space="0" w:color="auto"/>
          </w:divBdr>
        </w:div>
      </w:divsChild>
    </w:div>
    <w:div w:id="777869061">
      <w:bodyDiv w:val="1"/>
      <w:marLeft w:val="0"/>
      <w:marRight w:val="0"/>
      <w:marTop w:val="0"/>
      <w:marBottom w:val="0"/>
      <w:divBdr>
        <w:top w:val="none" w:sz="0" w:space="0" w:color="auto"/>
        <w:left w:val="none" w:sz="0" w:space="0" w:color="auto"/>
        <w:bottom w:val="none" w:sz="0" w:space="0" w:color="auto"/>
        <w:right w:val="none" w:sz="0" w:space="0" w:color="auto"/>
      </w:divBdr>
      <w:divsChild>
        <w:div w:id="998773788">
          <w:marLeft w:val="432"/>
          <w:marRight w:val="0"/>
          <w:marTop w:val="120"/>
          <w:marBottom w:val="120"/>
          <w:divBdr>
            <w:top w:val="none" w:sz="0" w:space="0" w:color="auto"/>
            <w:left w:val="none" w:sz="0" w:space="0" w:color="auto"/>
            <w:bottom w:val="none" w:sz="0" w:space="0" w:color="auto"/>
            <w:right w:val="none" w:sz="0" w:space="0" w:color="auto"/>
          </w:divBdr>
        </w:div>
        <w:div w:id="1852256153">
          <w:marLeft w:val="432"/>
          <w:marRight w:val="0"/>
          <w:marTop w:val="120"/>
          <w:marBottom w:val="120"/>
          <w:divBdr>
            <w:top w:val="none" w:sz="0" w:space="0" w:color="auto"/>
            <w:left w:val="none" w:sz="0" w:space="0" w:color="auto"/>
            <w:bottom w:val="none" w:sz="0" w:space="0" w:color="auto"/>
            <w:right w:val="none" w:sz="0" w:space="0" w:color="auto"/>
          </w:divBdr>
        </w:div>
        <w:div w:id="1516535599">
          <w:marLeft w:val="432"/>
          <w:marRight w:val="0"/>
          <w:marTop w:val="120"/>
          <w:marBottom w:val="120"/>
          <w:divBdr>
            <w:top w:val="none" w:sz="0" w:space="0" w:color="auto"/>
            <w:left w:val="none" w:sz="0" w:space="0" w:color="auto"/>
            <w:bottom w:val="none" w:sz="0" w:space="0" w:color="auto"/>
            <w:right w:val="none" w:sz="0" w:space="0" w:color="auto"/>
          </w:divBdr>
        </w:div>
        <w:div w:id="838276295">
          <w:marLeft w:val="475"/>
          <w:marRight w:val="0"/>
          <w:marTop w:val="120"/>
          <w:marBottom w:val="120"/>
          <w:divBdr>
            <w:top w:val="none" w:sz="0" w:space="0" w:color="auto"/>
            <w:left w:val="none" w:sz="0" w:space="0" w:color="auto"/>
            <w:bottom w:val="none" w:sz="0" w:space="0" w:color="auto"/>
            <w:right w:val="none" w:sz="0" w:space="0" w:color="auto"/>
          </w:divBdr>
        </w:div>
        <w:div w:id="1698462801">
          <w:marLeft w:val="475"/>
          <w:marRight w:val="0"/>
          <w:marTop w:val="120"/>
          <w:marBottom w:val="120"/>
          <w:divBdr>
            <w:top w:val="none" w:sz="0" w:space="0" w:color="auto"/>
            <w:left w:val="none" w:sz="0" w:space="0" w:color="auto"/>
            <w:bottom w:val="none" w:sz="0" w:space="0" w:color="auto"/>
            <w:right w:val="none" w:sz="0" w:space="0" w:color="auto"/>
          </w:divBdr>
        </w:div>
        <w:div w:id="1659384430">
          <w:marLeft w:val="475"/>
          <w:marRight w:val="0"/>
          <w:marTop w:val="120"/>
          <w:marBottom w:val="120"/>
          <w:divBdr>
            <w:top w:val="none" w:sz="0" w:space="0" w:color="auto"/>
            <w:left w:val="none" w:sz="0" w:space="0" w:color="auto"/>
            <w:bottom w:val="none" w:sz="0" w:space="0" w:color="auto"/>
            <w:right w:val="none" w:sz="0" w:space="0" w:color="auto"/>
          </w:divBdr>
        </w:div>
      </w:divsChild>
    </w:div>
    <w:div w:id="825819847">
      <w:bodyDiv w:val="1"/>
      <w:marLeft w:val="0"/>
      <w:marRight w:val="0"/>
      <w:marTop w:val="0"/>
      <w:marBottom w:val="0"/>
      <w:divBdr>
        <w:top w:val="none" w:sz="0" w:space="0" w:color="auto"/>
        <w:left w:val="none" w:sz="0" w:space="0" w:color="auto"/>
        <w:bottom w:val="none" w:sz="0" w:space="0" w:color="auto"/>
        <w:right w:val="none" w:sz="0" w:space="0" w:color="auto"/>
      </w:divBdr>
      <w:divsChild>
        <w:div w:id="1021782377">
          <w:marLeft w:val="432"/>
          <w:marRight w:val="0"/>
          <w:marTop w:val="60"/>
          <w:marBottom w:val="60"/>
          <w:divBdr>
            <w:top w:val="none" w:sz="0" w:space="0" w:color="auto"/>
            <w:left w:val="none" w:sz="0" w:space="0" w:color="auto"/>
            <w:bottom w:val="none" w:sz="0" w:space="0" w:color="auto"/>
            <w:right w:val="none" w:sz="0" w:space="0" w:color="auto"/>
          </w:divBdr>
        </w:div>
        <w:div w:id="58870360">
          <w:marLeft w:val="432"/>
          <w:marRight w:val="0"/>
          <w:marTop w:val="60"/>
          <w:marBottom w:val="60"/>
          <w:divBdr>
            <w:top w:val="none" w:sz="0" w:space="0" w:color="auto"/>
            <w:left w:val="none" w:sz="0" w:space="0" w:color="auto"/>
            <w:bottom w:val="none" w:sz="0" w:space="0" w:color="auto"/>
            <w:right w:val="none" w:sz="0" w:space="0" w:color="auto"/>
          </w:divBdr>
        </w:div>
      </w:divsChild>
    </w:div>
    <w:div w:id="851259102">
      <w:bodyDiv w:val="1"/>
      <w:marLeft w:val="0"/>
      <w:marRight w:val="0"/>
      <w:marTop w:val="0"/>
      <w:marBottom w:val="0"/>
      <w:divBdr>
        <w:top w:val="none" w:sz="0" w:space="0" w:color="auto"/>
        <w:left w:val="none" w:sz="0" w:space="0" w:color="auto"/>
        <w:bottom w:val="none" w:sz="0" w:space="0" w:color="auto"/>
        <w:right w:val="none" w:sz="0" w:space="0" w:color="auto"/>
      </w:divBdr>
      <w:divsChild>
        <w:div w:id="1788813138">
          <w:marLeft w:val="432"/>
          <w:marRight w:val="0"/>
          <w:marTop w:val="120"/>
          <w:marBottom w:val="120"/>
          <w:divBdr>
            <w:top w:val="none" w:sz="0" w:space="0" w:color="auto"/>
            <w:left w:val="none" w:sz="0" w:space="0" w:color="auto"/>
            <w:bottom w:val="none" w:sz="0" w:space="0" w:color="auto"/>
            <w:right w:val="none" w:sz="0" w:space="0" w:color="auto"/>
          </w:divBdr>
        </w:div>
        <w:div w:id="71201264">
          <w:marLeft w:val="432"/>
          <w:marRight w:val="0"/>
          <w:marTop w:val="120"/>
          <w:marBottom w:val="120"/>
          <w:divBdr>
            <w:top w:val="none" w:sz="0" w:space="0" w:color="auto"/>
            <w:left w:val="none" w:sz="0" w:space="0" w:color="auto"/>
            <w:bottom w:val="none" w:sz="0" w:space="0" w:color="auto"/>
            <w:right w:val="none" w:sz="0" w:space="0" w:color="auto"/>
          </w:divBdr>
        </w:div>
        <w:div w:id="1720520429">
          <w:marLeft w:val="432"/>
          <w:marRight w:val="0"/>
          <w:marTop w:val="120"/>
          <w:marBottom w:val="120"/>
          <w:divBdr>
            <w:top w:val="none" w:sz="0" w:space="0" w:color="auto"/>
            <w:left w:val="none" w:sz="0" w:space="0" w:color="auto"/>
            <w:bottom w:val="none" w:sz="0" w:space="0" w:color="auto"/>
            <w:right w:val="none" w:sz="0" w:space="0" w:color="auto"/>
          </w:divBdr>
        </w:div>
      </w:divsChild>
    </w:div>
    <w:div w:id="858855816">
      <w:bodyDiv w:val="1"/>
      <w:marLeft w:val="0"/>
      <w:marRight w:val="0"/>
      <w:marTop w:val="0"/>
      <w:marBottom w:val="0"/>
      <w:divBdr>
        <w:top w:val="none" w:sz="0" w:space="0" w:color="auto"/>
        <w:left w:val="none" w:sz="0" w:space="0" w:color="auto"/>
        <w:bottom w:val="none" w:sz="0" w:space="0" w:color="auto"/>
        <w:right w:val="none" w:sz="0" w:space="0" w:color="auto"/>
      </w:divBdr>
      <w:divsChild>
        <w:div w:id="853761362">
          <w:marLeft w:val="432"/>
          <w:marRight w:val="0"/>
          <w:marTop w:val="0"/>
          <w:marBottom w:val="0"/>
          <w:divBdr>
            <w:top w:val="none" w:sz="0" w:space="0" w:color="auto"/>
            <w:left w:val="none" w:sz="0" w:space="0" w:color="auto"/>
            <w:bottom w:val="none" w:sz="0" w:space="0" w:color="auto"/>
            <w:right w:val="none" w:sz="0" w:space="0" w:color="auto"/>
          </w:divBdr>
        </w:div>
      </w:divsChild>
    </w:div>
    <w:div w:id="925571461">
      <w:bodyDiv w:val="1"/>
      <w:marLeft w:val="0"/>
      <w:marRight w:val="0"/>
      <w:marTop w:val="0"/>
      <w:marBottom w:val="0"/>
      <w:divBdr>
        <w:top w:val="none" w:sz="0" w:space="0" w:color="auto"/>
        <w:left w:val="none" w:sz="0" w:space="0" w:color="auto"/>
        <w:bottom w:val="none" w:sz="0" w:space="0" w:color="auto"/>
        <w:right w:val="none" w:sz="0" w:space="0" w:color="auto"/>
      </w:divBdr>
      <w:divsChild>
        <w:div w:id="107699925">
          <w:marLeft w:val="432"/>
          <w:marRight w:val="0"/>
          <w:marTop w:val="80"/>
          <w:marBottom w:val="80"/>
          <w:divBdr>
            <w:top w:val="none" w:sz="0" w:space="0" w:color="auto"/>
            <w:left w:val="none" w:sz="0" w:space="0" w:color="auto"/>
            <w:bottom w:val="none" w:sz="0" w:space="0" w:color="auto"/>
            <w:right w:val="none" w:sz="0" w:space="0" w:color="auto"/>
          </w:divBdr>
        </w:div>
      </w:divsChild>
    </w:div>
    <w:div w:id="945115541">
      <w:bodyDiv w:val="1"/>
      <w:marLeft w:val="0"/>
      <w:marRight w:val="0"/>
      <w:marTop w:val="0"/>
      <w:marBottom w:val="0"/>
      <w:divBdr>
        <w:top w:val="none" w:sz="0" w:space="0" w:color="auto"/>
        <w:left w:val="none" w:sz="0" w:space="0" w:color="auto"/>
        <w:bottom w:val="none" w:sz="0" w:space="0" w:color="auto"/>
        <w:right w:val="none" w:sz="0" w:space="0" w:color="auto"/>
      </w:divBdr>
      <w:divsChild>
        <w:div w:id="1418289951">
          <w:marLeft w:val="432"/>
          <w:marRight w:val="0"/>
          <w:marTop w:val="60"/>
          <w:marBottom w:val="60"/>
          <w:divBdr>
            <w:top w:val="none" w:sz="0" w:space="0" w:color="auto"/>
            <w:left w:val="none" w:sz="0" w:space="0" w:color="auto"/>
            <w:bottom w:val="none" w:sz="0" w:space="0" w:color="auto"/>
            <w:right w:val="none" w:sz="0" w:space="0" w:color="auto"/>
          </w:divBdr>
        </w:div>
      </w:divsChild>
    </w:div>
    <w:div w:id="965769163">
      <w:bodyDiv w:val="1"/>
      <w:marLeft w:val="0"/>
      <w:marRight w:val="0"/>
      <w:marTop w:val="0"/>
      <w:marBottom w:val="0"/>
      <w:divBdr>
        <w:top w:val="none" w:sz="0" w:space="0" w:color="auto"/>
        <w:left w:val="none" w:sz="0" w:space="0" w:color="auto"/>
        <w:bottom w:val="none" w:sz="0" w:space="0" w:color="auto"/>
        <w:right w:val="none" w:sz="0" w:space="0" w:color="auto"/>
      </w:divBdr>
      <w:divsChild>
        <w:div w:id="1690717601">
          <w:marLeft w:val="432"/>
          <w:marRight w:val="0"/>
          <w:marTop w:val="120"/>
          <w:marBottom w:val="120"/>
          <w:divBdr>
            <w:top w:val="none" w:sz="0" w:space="0" w:color="auto"/>
            <w:left w:val="none" w:sz="0" w:space="0" w:color="auto"/>
            <w:bottom w:val="none" w:sz="0" w:space="0" w:color="auto"/>
            <w:right w:val="none" w:sz="0" w:space="0" w:color="auto"/>
          </w:divBdr>
        </w:div>
      </w:divsChild>
    </w:div>
    <w:div w:id="967006910">
      <w:bodyDiv w:val="1"/>
      <w:marLeft w:val="0"/>
      <w:marRight w:val="0"/>
      <w:marTop w:val="0"/>
      <w:marBottom w:val="0"/>
      <w:divBdr>
        <w:top w:val="none" w:sz="0" w:space="0" w:color="auto"/>
        <w:left w:val="none" w:sz="0" w:space="0" w:color="auto"/>
        <w:bottom w:val="none" w:sz="0" w:space="0" w:color="auto"/>
        <w:right w:val="none" w:sz="0" w:space="0" w:color="auto"/>
      </w:divBdr>
      <w:divsChild>
        <w:div w:id="1913345568">
          <w:marLeft w:val="432"/>
          <w:marRight w:val="0"/>
          <w:marTop w:val="100"/>
          <w:marBottom w:val="80"/>
          <w:divBdr>
            <w:top w:val="none" w:sz="0" w:space="0" w:color="auto"/>
            <w:left w:val="none" w:sz="0" w:space="0" w:color="auto"/>
            <w:bottom w:val="none" w:sz="0" w:space="0" w:color="auto"/>
            <w:right w:val="none" w:sz="0" w:space="0" w:color="auto"/>
          </w:divBdr>
        </w:div>
      </w:divsChild>
    </w:div>
    <w:div w:id="971980285">
      <w:bodyDiv w:val="1"/>
      <w:marLeft w:val="0"/>
      <w:marRight w:val="0"/>
      <w:marTop w:val="0"/>
      <w:marBottom w:val="0"/>
      <w:divBdr>
        <w:top w:val="none" w:sz="0" w:space="0" w:color="auto"/>
        <w:left w:val="none" w:sz="0" w:space="0" w:color="auto"/>
        <w:bottom w:val="none" w:sz="0" w:space="0" w:color="auto"/>
        <w:right w:val="none" w:sz="0" w:space="0" w:color="auto"/>
      </w:divBdr>
    </w:div>
    <w:div w:id="984162268">
      <w:bodyDiv w:val="1"/>
      <w:marLeft w:val="0"/>
      <w:marRight w:val="0"/>
      <w:marTop w:val="0"/>
      <w:marBottom w:val="0"/>
      <w:divBdr>
        <w:top w:val="none" w:sz="0" w:space="0" w:color="auto"/>
        <w:left w:val="none" w:sz="0" w:space="0" w:color="auto"/>
        <w:bottom w:val="none" w:sz="0" w:space="0" w:color="auto"/>
        <w:right w:val="none" w:sz="0" w:space="0" w:color="auto"/>
      </w:divBdr>
      <w:divsChild>
        <w:div w:id="1941795002">
          <w:marLeft w:val="432"/>
          <w:marRight w:val="0"/>
          <w:marTop w:val="120"/>
          <w:marBottom w:val="120"/>
          <w:divBdr>
            <w:top w:val="none" w:sz="0" w:space="0" w:color="auto"/>
            <w:left w:val="none" w:sz="0" w:space="0" w:color="auto"/>
            <w:bottom w:val="none" w:sz="0" w:space="0" w:color="auto"/>
            <w:right w:val="none" w:sz="0" w:space="0" w:color="auto"/>
          </w:divBdr>
        </w:div>
        <w:div w:id="2067607319">
          <w:marLeft w:val="432"/>
          <w:marRight w:val="0"/>
          <w:marTop w:val="120"/>
          <w:marBottom w:val="120"/>
          <w:divBdr>
            <w:top w:val="none" w:sz="0" w:space="0" w:color="auto"/>
            <w:left w:val="none" w:sz="0" w:space="0" w:color="auto"/>
            <w:bottom w:val="none" w:sz="0" w:space="0" w:color="auto"/>
            <w:right w:val="none" w:sz="0" w:space="0" w:color="auto"/>
          </w:divBdr>
        </w:div>
        <w:div w:id="1451244416">
          <w:marLeft w:val="432"/>
          <w:marRight w:val="0"/>
          <w:marTop w:val="120"/>
          <w:marBottom w:val="120"/>
          <w:divBdr>
            <w:top w:val="none" w:sz="0" w:space="0" w:color="auto"/>
            <w:left w:val="none" w:sz="0" w:space="0" w:color="auto"/>
            <w:bottom w:val="none" w:sz="0" w:space="0" w:color="auto"/>
            <w:right w:val="none" w:sz="0" w:space="0" w:color="auto"/>
          </w:divBdr>
        </w:div>
      </w:divsChild>
    </w:div>
    <w:div w:id="986711447">
      <w:bodyDiv w:val="1"/>
      <w:marLeft w:val="0"/>
      <w:marRight w:val="0"/>
      <w:marTop w:val="0"/>
      <w:marBottom w:val="0"/>
      <w:divBdr>
        <w:top w:val="none" w:sz="0" w:space="0" w:color="auto"/>
        <w:left w:val="none" w:sz="0" w:space="0" w:color="auto"/>
        <w:bottom w:val="none" w:sz="0" w:space="0" w:color="auto"/>
        <w:right w:val="none" w:sz="0" w:space="0" w:color="auto"/>
      </w:divBdr>
      <w:divsChild>
        <w:div w:id="1966354391">
          <w:marLeft w:val="432"/>
          <w:marRight w:val="0"/>
          <w:marTop w:val="120"/>
          <w:marBottom w:val="120"/>
          <w:divBdr>
            <w:top w:val="none" w:sz="0" w:space="0" w:color="auto"/>
            <w:left w:val="none" w:sz="0" w:space="0" w:color="auto"/>
            <w:bottom w:val="none" w:sz="0" w:space="0" w:color="auto"/>
            <w:right w:val="none" w:sz="0" w:space="0" w:color="auto"/>
          </w:divBdr>
        </w:div>
        <w:div w:id="1546141508">
          <w:marLeft w:val="432"/>
          <w:marRight w:val="0"/>
          <w:marTop w:val="120"/>
          <w:marBottom w:val="120"/>
          <w:divBdr>
            <w:top w:val="none" w:sz="0" w:space="0" w:color="auto"/>
            <w:left w:val="none" w:sz="0" w:space="0" w:color="auto"/>
            <w:bottom w:val="none" w:sz="0" w:space="0" w:color="auto"/>
            <w:right w:val="none" w:sz="0" w:space="0" w:color="auto"/>
          </w:divBdr>
        </w:div>
      </w:divsChild>
    </w:div>
    <w:div w:id="1083260609">
      <w:bodyDiv w:val="1"/>
      <w:marLeft w:val="0"/>
      <w:marRight w:val="0"/>
      <w:marTop w:val="0"/>
      <w:marBottom w:val="0"/>
      <w:divBdr>
        <w:top w:val="none" w:sz="0" w:space="0" w:color="auto"/>
        <w:left w:val="none" w:sz="0" w:space="0" w:color="auto"/>
        <w:bottom w:val="none" w:sz="0" w:space="0" w:color="auto"/>
        <w:right w:val="none" w:sz="0" w:space="0" w:color="auto"/>
      </w:divBdr>
      <w:divsChild>
        <w:div w:id="426997707">
          <w:marLeft w:val="432"/>
          <w:marRight w:val="0"/>
          <w:marTop w:val="80"/>
          <w:marBottom w:val="80"/>
          <w:divBdr>
            <w:top w:val="none" w:sz="0" w:space="0" w:color="auto"/>
            <w:left w:val="none" w:sz="0" w:space="0" w:color="auto"/>
            <w:bottom w:val="none" w:sz="0" w:space="0" w:color="auto"/>
            <w:right w:val="none" w:sz="0" w:space="0" w:color="auto"/>
          </w:divBdr>
        </w:div>
      </w:divsChild>
    </w:div>
    <w:div w:id="1121336114">
      <w:bodyDiv w:val="1"/>
      <w:marLeft w:val="0"/>
      <w:marRight w:val="0"/>
      <w:marTop w:val="0"/>
      <w:marBottom w:val="0"/>
      <w:divBdr>
        <w:top w:val="none" w:sz="0" w:space="0" w:color="auto"/>
        <w:left w:val="none" w:sz="0" w:space="0" w:color="auto"/>
        <w:bottom w:val="none" w:sz="0" w:space="0" w:color="auto"/>
        <w:right w:val="none" w:sz="0" w:space="0" w:color="auto"/>
      </w:divBdr>
    </w:div>
    <w:div w:id="1160659903">
      <w:bodyDiv w:val="1"/>
      <w:marLeft w:val="0"/>
      <w:marRight w:val="0"/>
      <w:marTop w:val="0"/>
      <w:marBottom w:val="0"/>
      <w:divBdr>
        <w:top w:val="none" w:sz="0" w:space="0" w:color="auto"/>
        <w:left w:val="none" w:sz="0" w:space="0" w:color="auto"/>
        <w:bottom w:val="none" w:sz="0" w:space="0" w:color="auto"/>
        <w:right w:val="none" w:sz="0" w:space="0" w:color="auto"/>
      </w:divBdr>
      <w:divsChild>
        <w:div w:id="1445270251">
          <w:marLeft w:val="432"/>
          <w:marRight w:val="0"/>
          <w:marTop w:val="80"/>
          <w:marBottom w:val="80"/>
          <w:divBdr>
            <w:top w:val="none" w:sz="0" w:space="0" w:color="auto"/>
            <w:left w:val="none" w:sz="0" w:space="0" w:color="auto"/>
            <w:bottom w:val="none" w:sz="0" w:space="0" w:color="auto"/>
            <w:right w:val="none" w:sz="0" w:space="0" w:color="auto"/>
          </w:divBdr>
        </w:div>
      </w:divsChild>
    </w:div>
    <w:div w:id="1213616949">
      <w:bodyDiv w:val="1"/>
      <w:marLeft w:val="0"/>
      <w:marRight w:val="0"/>
      <w:marTop w:val="0"/>
      <w:marBottom w:val="0"/>
      <w:divBdr>
        <w:top w:val="none" w:sz="0" w:space="0" w:color="auto"/>
        <w:left w:val="none" w:sz="0" w:space="0" w:color="auto"/>
        <w:bottom w:val="none" w:sz="0" w:space="0" w:color="auto"/>
        <w:right w:val="none" w:sz="0" w:space="0" w:color="auto"/>
      </w:divBdr>
    </w:div>
    <w:div w:id="1236628901">
      <w:bodyDiv w:val="1"/>
      <w:marLeft w:val="0"/>
      <w:marRight w:val="0"/>
      <w:marTop w:val="0"/>
      <w:marBottom w:val="0"/>
      <w:divBdr>
        <w:top w:val="none" w:sz="0" w:space="0" w:color="auto"/>
        <w:left w:val="none" w:sz="0" w:space="0" w:color="auto"/>
        <w:bottom w:val="none" w:sz="0" w:space="0" w:color="auto"/>
        <w:right w:val="none" w:sz="0" w:space="0" w:color="auto"/>
      </w:divBdr>
    </w:div>
    <w:div w:id="1297486603">
      <w:bodyDiv w:val="1"/>
      <w:marLeft w:val="0"/>
      <w:marRight w:val="0"/>
      <w:marTop w:val="0"/>
      <w:marBottom w:val="0"/>
      <w:divBdr>
        <w:top w:val="none" w:sz="0" w:space="0" w:color="auto"/>
        <w:left w:val="none" w:sz="0" w:space="0" w:color="auto"/>
        <w:bottom w:val="none" w:sz="0" w:space="0" w:color="auto"/>
        <w:right w:val="none" w:sz="0" w:space="0" w:color="auto"/>
      </w:divBdr>
      <w:divsChild>
        <w:div w:id="1508446791">
          <w:marLeft w:val="432"/>
          <w:marRight w:val="0"/>
          <w:marTop w:val="60"/>
          <w:marBottom w:val="60"/>
          <w:divBdr>
            <w:top w:val="none" w:sz="0" w:space="0" w:color="auto"/>
            <w:left w:val="none" w:sz="0" w:space="0" w:color="auto"/>
            <w:bottom w:val="none" w:sz="0" w:space="0" w:color="auto"/>
            <w:right w:val="none" w:sz="0" w:space="0" w:color="auto"/>
          </w:divBdr>
        </w:div>
      </w:divsChild>
    </w:div>
    <w:div w:id="1302230740">
      <w:bodyDiv w:val="1"/>
      <w:marLeft w:val="0"/>
      <w:marRight w:val="0"/>
      <w:marTop w:val="0"/>
      <w:marBottom w:val="0"/>
      <w:divBdr>
        <w:top w:val="none" w:sz="0" w:space="0" w:color="auto"/>
        <w:left w:val="none" w:sz="0" w:space="0" w:color="auto"/>
        <w:bottom w:val="none" w:sz="0" w:space="0" w:color="auto"/>
        <w:right w:val="none" w:sz="0" w:space="0" w:color="auto"/>
      </w:divBdr>
      <w:divsChild>
        <w:div w:id="680591622">
          <w:marLeft w:val="432"/>
          <w:marRight w:val="0"/>
          <w:marTop w:val="80"/>
          <w:marBottom w:val="80"/>
          <w:divBdr>
            <w:top w:val="none" w:sz="0" w:space="0" w:color="auto"/>
            <w:left w:val="none" w:sz="0" w:space="0" w:color="auto"/>
            <w:bottom w:val="none" w:sz="0" w:space="0" w:color="auto"/>
            <w:right w:val="none" w:sz="0" w:space="0" w:color="auto"/>
          </w:divBdr>
        </w:div>
      </w:divsChild>
    </w:div>
    <w:div w:id="1316226131">
      <w:bodyDiv w:val="1"/>
      <w:marLeft w:val="0"/>
      <w:marRight w:val="0"/>
      <w:marTop w:val="0"/>
      <w:marBottom w:val="0"/>
      <w:divBdr>
        <w:top w:val="none" w:sz="0" w:space="0" w:color="auto"/>
        <w:left w:val="none" w:sz="0" w:space="0" w:color="auto"/>
        <w:bottom w:val="none" w:sz="0" w:space="0" w:color="auto"/>
        <w:right w:val="none" w:sz="0" w:space="0" w:color="auto"/>
      </w:divBdr>
      <w:divsChild>
        <w:div w:id="1856920309">
          <w:marLeft w:val="475"/>
          <w:marRight w:val="0"/>
          <w:marTop w:val="120"/>
          <w:marBottom w:val="120"/>
          <w:divBdr>
            <w:top w:val="none" w:sz="0" w:space="0" w:color="auto"/>
            <w:left w:val="none" w:sz="0" w:space="0" w:color="auto"/>
            <w:bottom w:val="none" w:sz="0" w:space="0" w:color="auto"/>
            <w:right w:val="none" w:sz="0" w:space="0" w:color="auto"/>
          </w:divBdr>
        </w:div>
        <w:div w:id="96948778">
          <w:marLeft w:val="475"/>
          <w:marRight w:val="0"/>
          <w:marTop w:val="120"/>
          <w:marBottom w:val="120"/>
          <w:divBdr>
            <w:top w:val="none" w:sz="0" w:space="0" w:color="auto"/>
            <w:left w:val="none" w:sz="0" w:space="0" w:color="auto"/>
            <w:bottom w:val="none" w:sz="0" w:space="0" w:color="auto"/>
            <w:right w:val="none" w:sz="0" w:space="0" w:color="auto"/>
          </w:divBdr>
        </w:div>
        <w:div w:id="1932930013">
          <w:marLeft w:val="475"/>
          <w:marRight w:val="0"/>
          <w:marTop w:val="120"/>
          <w:marBottom w:val="120"/>
          <w:divBdr>
            <w:top w:val="none" w:sz="0" w:space="0" w:color="auto"/>
            <w:left w:val="none" w:sz="0" w:space="0" w:color="auto"/>
            <w:bottom w:val="none" w:sz="0" w:space="0" w:color="auto"/>
            <w:right w:val="none" w:sz="0" w:space="0" w:color="auto"/>
          </w:divBdr>
        </w:div>
        <w:div w:id="704988793">
          <w:marLeft w:val="475"/>
          <w:marRight w:val="0"/>
          <w:marTop w:val="120"/>
          <w:marBottom w:val="120"/>
          <w:divBdr>
            <w:top w:val="none" w:sz="0" w:space="0" w:color="auto"/>
            <w:left w:val="none" w:sz="0" w:space="0" w:color="auto"/>
            <w:bottom w:val="none" w:sz="0" w:space="0" w:color="auto"/>
            <w:right w:val="none" w:sz="0" w:space="0" w:color="auto"/>
          </w:divBdr>
        </w:div>
        <w:div w:id="1976174287">
          <w:marLeft w:val="475"/>
          <w:marRight w:val="0"/>
          <w:marTop w:val="120"/>
          <w:marBottom w:val="120"/>
          <w:divBdr>
            <w:top w:val="none" w:sz="0" w:space="0" w:color="auto"/>
            <w:left w:val="none" w:sz="0" w:space="0" w:color="auto"/>
            <w:bottom w:val="none" w:sz="0" w:space="0" w:color="auto"/>
            <w:right w:val="none" w:sz="0" w:space="0" w:color="auto"/>
          </w:divBdr>
        </w:div>
      </w:divsChild>
    </w:div>
    <w:div w:id="1317345301">
      <w:bodyDiv w:val="1"/>
      <w:marLeft w:val="0"/>
      <w:marRight w:val="0"/>
      <w:marTop w:val="0"/>
      <w:marBottom w:val="0"/>
      <w:divBdr>
        <w:top w:val="none" w:sz="0" w:space="0" w:color="auto"/>
        <w:left w:val="none" w:sz="0" w:space="0" w:color="auto"/>
        <w:bottom w:val="none" w:sz="0" w:space="0" w:color="auto"/>
        <w:right w:val="none" w:sz="0" w:space="0" w:color="auto"/>
      </w:divBdr>
    </w:div>
    <w:div w:id="1335452301">
      <w:bodyDiv w:val="1"/>
      <w:marLeft w:val="0"/>
      <w:marRight w:val="0"/>
      <w:marTop w:val="0"/>
      <w:marBottom w:val="0"/>
      <w:divBdr>
        <w:top w:val="none" w:sz="0" w:space="0" w:color="auto"/>
        <w:left w:val="none" w:sz="0" w:space="0" w:color="auto"/>
        <w:bottom w:val="none" w:sz="0" w:space="0" w:color="auto"/>
        <w:right w:val="none" w:sz="0" w:space="0" w:color="auto"/>
      </w:divBdr>
      <w:divsChild>
        <w:div w:id="1554997477">
          <w:marLeft w:val="432"/>
          <w:marRight w:val="0"/>
          <w:marTop w:val="120"/>
          <w:marBottom w:val="120"/>
          <w:divBdr>
            <w:top w:val="none" w:sz="0" w:space="0" w:color="auto"/>
            <w:left w:val="none" w:sz="0" w:space="0" w:color="auto"/>
            <w:bottom w:val="none" w:sz="0" w:space="0" w:color="auto"/>
            <w:right w:val="none" w:sz="0" w:space="0" w:color="auto"/>
          </w:divBdr>
        </w:div>
      </w:divsChild>
    </w:div>
    <w:div w:id="1336179768">
      <w:bodyDiv w:val="1"/>
      <w:marLeft w:val="0"/>
      <w:marRight w:val="0"/>
      <w:marTop w:val="0"/>
      <w:marBottom w:val="0"/>
      <w:divBdr>
        <w:top w:val="none" w:sz="0" w:space="0" w:color="auto"/>
        <w:left w:val="none" w:sz="0" w:space="0" w:color="auto"/>
        <w:bottom w:val="none" w:sz="0" w:space="0" w:color="auto"/>
        <w:right w:val="none" w:sz="0" w:space="0" w:color="auto"/>
      </w:divBdr>
      <w:divsChild>
        <w:div w:id="392897464">
          <w:marLeft w:val="432"/>
          <w:marRight w:val="0"/>
          <w:marTop w:val="60"/>
          <w:marBottom w:val="60"/>
          <w:divBdr>
            <w:top w:val="none" w:sz="0" w:space="0" w:color="auto"/>
            <w:left w:val="none" w:sz="0" w:space="0" w:color="auto"/>
            <w:bottom w:val="none" w:sz="0" w:space="0" w:color="auto"/>
            <w:right w:val="none" w:sz="0" w:space="0" w:color="auto"/>
          </w:divBdr>
        </w:div>
      </w:divsChild>
    </w:div>
    <w:div w:id="1418939694">
      <w:bodyDiv w:val="1"/>
      <w:marLeft w:val="0"/>
      <w:marRight w:val="0"/>
      <w:marTop w:val="0"/>
      <w:marBottom w:val="0"/>
      <w:divBdr>
        <w:top w:val="none" w:sz="0" w:space="0" w:color="auto"/>
        <w:left w:val="none" w:sz="0" w:space="0" w:color="auto"/>
        <w:bottom w:val="none" w:sz="0" w:space="0" w:color="auto"/>
        <w:right w:val="none" w:sz="0" w:space="0" w:color="auto"/>
      </w:divBdr>
      <w:divsChild>
        <w:div w:id="435947830">
          <w:marLeft w:val="432"/>
          <w:marRight w:val="0"/>
          <w:marTop w:val="60"/>
          <w:marBottom w:val="60"/>
          <w:divBdr>
            <w:top w:val="none" w:sz="0" w:space="0" w:color="auto"/>
            <w:left w:val="none" w:sz="0" w:space="0" w:color="auto"/>
            <w:bottom w:val="none" w:sz="0" w:space="0" w:color="auto"/>
            <w:right w:val="none" w:sz="0" w:space="0" w:color="auto"/>
          </w:divBdr>
        </w:div>
      </w:divsChild>
    </w:div>
    <w:div w:id="1428231307">
      <w:bodyDiv w:val="1"/>
      <w:marLeft w:val="0"/>
      <w:marRight w:val="0"/>
      <w:marTop w:val="0"/>
      <w:marBottom w:val="0"/>
      <w:divBdr>
        <w:top w:val="none" w:sz="0" w:space="0" w:color="auto"/>
        <w:left w:val="none" w:sz="0" w:space="0" w:color="auto"/>
        <w:bottom w:val="none" w:sz="0" w:space="0" w:color="auto"/>
        <w:right w:val="none" w:sz="0" w:space="0" w:color="auto"/>
      </w:divBdr>
    </w:div>
    <w:div w:id="1434594998">
      <w:bodyDiv w:val="1"/>
      <w:marLeft w:val="0"/>
      <w:marRight w:val="0"/>
      <w:marTop w:val="0"/>
      <w:marBottom w:val="0"/>
      <w:divBdr>
        <w:top w:val="none" w:sz="0" w:space="0" w:color="auto"/>
        <w:left w:val="none" w:sz="0" w:space="0" w:color="auto"/>
        <w:bottom w:val="none" w:sz="0" w:space="0" w:color="auto"/>
        <w:right w:val="none" w:sz="0" w:space="0" w:color="auto"/>
      </w:divBdr>
    </w:div>
    <w:div w:id="1473257147">
      <w:bodyDiv w:val="1"/>
      <w:marLeft w:val="0"/>
      <w:marRight w:val="0"/>
      <w:marTop w:val="0"/>
      <w:marBottom w:val="0"/>
      <w:divBdr>
        <w:top w:val="none" w:sz="0" w:space="0" w:color="auto"/>
        <w:left w:val="none" w:sz="0" w:space="0" w:color="auto"/>
        <w:bottom w:val="none" w:sz="0" w:space="0" w:color="auto"/>
        <w:right w:val="none" w:sz="0" w:space="0" w:color="auto"/>
      </w:divBdr>
      <w:divsChild>
        <w:div w:id="313341906">
          <w:marLeft w:val="0"/>
          <w:marRight w:val="0"/>
          <w:marTop w:val="86"/>
          <w:marBottom w:val="120"/>
          <w:divBdr>
            <w:top w:val="none" w:sz="0" w:space="0" w:color="auto"/>
            <w:left w:val="none" w:sz="0" w:space="0" w:color="auto"/>
            <w:bottom w:val="none" w:sz="0" w:space="0" w:color="auto"/>
            <w:right w:val="none" w:sz="0" w:space="0" w:color="auto"/>
          </w:divBdr>
        </w:div>
        <w:div w:id="1053458105">
          <w:marLeft w:val="0"/>
          <w:marRight w:val="0"/>
          <w:marTop w:val="86"/>
          <w:marBottom w:val="120"/>
          <w:divBdr>
            <w:top w:val="none" w:sz="0" w:space="0" w:color="auto"/>
            <w:left w:val="none" w:sz="0" w:space="0" w:color="auto"/>
            <w:bottom w:val="none" w:sz="0" w:space="0" w:color="auto"/>
            <w:right w:val="none" w:sz="0" w:space="0" w:color="auto"/>
          </w:divBdr>
        </w:div>
        <w:div w:id="1661884037">
          <w:marLeft w:val="0"/>
          <w:marRight w:val="0"/>
          <w:marTop w:val="86"/>
          <w:marBottom w:val="120"/>
          <w:divBdr>
            <w:top w:val="none" w:sz="0" w:space="0" w:color="auto"/>
            <w:left w:val="none" w:sz="0" w:space="0" w:color="auto"/>
            <w:bottom w:val="none" w:sz="0" w:space="0" w:color="auto"/>
            <w:right w:val="none" w:sz="0" w:space="0" w:color="auto"/>
          </w:divBdr>
        </w:div>
        <w:div w:id="1375080335">
          <w:marLeft w:val="0"/>
          <w:marRight w:val="0"/>
          <w:marTop w:val="86"/>
          <w:marBottom w:val="120"/>
          <w:divBdr>
            <w:top w:val="none" w:sz="0" w:space="0" w:color="auto"/>
            <w:left w:val="none" w:sz="0" w:space="0" w:color="auto"/>
            <w:bottom w:val="none" w:sz="0" w:space="0" w:color="auto"/>
            <w:right w:val="none" w:sz="0" w:space="0" w:color="auto"/>
          </w:divBdr>
        </w:div>
        <w:div w:id="312876740">
          <w:marLeft w:val="0"/>
          <w:marRight w:val="0"/>
          <w:marTop w:val="86"/>
          <w:marBottom w:val="120"/>
          <w:divBdr>
            <w:top w:val="none" w:sz="0" w:space="0" w:color="auto"/>
            <w:left w:val="none" w:sz="0" w:space="0" w:color="auto"/>
            <w:bottom w:val="none" w:sz="0" w:space="0" w:color="auto"/>
            <w:right w:val="none" w:sz="0" w:space="0" w:color="auto"/>
          </w:divBdr>
        </w:div>
        <w:div w:id="411201753">
          <w:marLeft w:val="0"/>
          <w:marRight w:val="0"/>
          <w:marTop w:val="86"/>
          <w:marBottom w:val="120"/>
          <w:divBdr>
            <w:top w:val="none" w:sz="0" w:space="0" w:color="auto"/>
            <w:left w:val="none" w:sz="0" w:space="0" w:color="auto"/>
            <w:bottom w:val="none" w:sz="0" w:space="0" w:color="auto"/>
            <w:right w:val="none" w:sz="0" w:space="0" w:color="auto"/>
          </w:divBdr>
        </w:div>
        <w:div w:id="2120487843">
          <w:marLeft w:val="0"/>
          <w:marRight w:val="0"/>
          <w:marTop w:val="86"/>
          <w:marBottom w:val="120"/>
          <w:divBdr>
            <w:top w:val="none" w:sz="0" w:space="0" w:color="auto"/>
            <w:left w:val="none" w:sz="0" w:space="0" w:color="auto"/>
            <w:bottom w:val="none" w:sz="0" w:space="0" w:color="auto"/>
            <w:right w:val="none" w:sz="0" w:space="0" w:color="auto"/>
          </w:divBdr>
        </w:div>
      </w:divsChild>
    </w:div>
    <w:div w:id="1494832446">
      <w:bodyDiv w:val="1"/>
      <w:marLeft w:val="0"/>
      <w:marRight w:val="0"/>
      <w:marTop w:val="0"/>
      <w:marBottom w:val="0"/>
      <w:divBdr>
        <w:top w:val="none" w:sz="0" w:space="0" w:color="auto"/>
        <w:left w:val="none" w:sz="0" w:space="0" w:color="auto"/>
        <w:bottom w:val="none" w:sz="0" w:space="0" w:color="auto"/>
        <w:right w:val="none" w:sz="0" w:space="0" w:color="auto"/>
      </w:divBdr>
    </w:div>
    <w:div w:id="1514150893">
      <w:bodyDiv w:val="1"/>
      <w:marLeft w:val="0"/>
      <w:marRight w:val="0"/>
      <w:marTop w:val="0"/>
      <w:marBottom w:val="0"/>
      <w:divBdr>
        <w:top w:val="none" w:sz="0" w:space="0" w:color="auto"/>
        <w:left w:val="none" w:sz="0" w:space="0" w:color="auto"/>
        <w:bottom w:val="none" w:sz="0" w:space="0" w:color="auto"/>
        <w:right w:val="none" w:sz="0" w:space="0" w:color="auto"/>
      </w:divBdr>
      <w:divsChild>
        <w:div w:id="982929376">
          <w:marLeft w:val="432"/>
          <w:marRight w:val="0"/>
          <w:marTop w:val="60"/>
          <w:marBottom w:val="60"/>
          <w:divBdr>
            <w:top w:val="none" w:sz="0" w:space="0" w:color="auto"/>
            <w:left w:val="none" w:sz="0" w:space="0" w:color="auto"/>
            <w:bottom w:val="none" w:sz="0" w:space="0" w:color="auto"/>
            <w:right w:val="none" w:sz="0" w:space="0" w:color="auto"/>
          </w:divBdr>
        </w:div>
        <w:div w:id="164326887">
          <w:marLeft w:val="432"/>
          <w:marRight w:val="0"/>
          <w:marTop w:val="60"/>
          <w:marBottom w:val="60"/>
          <w:divBdr>
            <w:top w:val="none" w:sz="0" w:space="0" w:color="auto"/>
            <w:left w:val="none" w:sz="0" w:space="0" w:color="auto"/>
            <w:bottom w:val="none" w:sz="0" w:space="0" w:color="auto"/>
            <w:right w:val="none" w:sz="0" w:space="0" w:color="auto"/>
          </w:divBdr>
        </w:div>
      </w:divsChild>
    </w:div>
    <w:div w:id="1619482334">
      <w:bodyDiv w:val="1"/>
      <w:marLeft w:val="0"/>
      <w:marRight w:val="0"/>
      <w:marTop w:val="0"/>
      <w:marBottom w:val="0"/>
      <w:divBdr>
        <w:top w:val="none" w:sz="0" w:space="0" w:color="auto"/>
        <w:left w:val="none" w:sz="0" w:space="0" w:color="auto"/>
        <w:bottom w:val="none" w:sz="0" w:space="0" w:color="auto"/>
        <w:right w:val="none" w:sz="0" w:space="0" w:color="auto"/>
      </w:divBdr>
      <w:divsChild>
        <w:div w:id="780685086">
          <w:marLeft w:val="432"/>
          <w:marRight w:val="0"/>
          <w:marTop w:val="0"/>
          <w:marBottom w:val="0"/>
          <w:divBdr>
            <w:top w:val="none" w:sz="0" w:space="0" w:color="auto"/>
            <w:left w:val="none" w:sz="0" w:space="0" w:color="auto"/>
            <w:bottom w:val="none" w:sz="0" w:space="0" w:color="auto"/>
            <w:right w:val="none" w:sz="0" w:space="0" w:color="auto"/>
          </w:divBdr>
        </w:div>
      </w:divsChild>
    </w:div>
    <w:div w:id="1676882817">
      <w:bodyDiv w:val="1"/>
      <w:marLeft w:val="0"/>
      <w:marRight w:val="0"/>
      <w:marTop w:val="0"/>
      <w:marBottom w:val="0"/>
      <w:divBdr>
        <w:top w:val="none" w:sz="0" w:space="0" w:color="auto"/>
        <w:left w:val="none" w:sz="0" w:space="0" w:color="auto"/>
        <w:bottom w:val="none" w:sz="0" w:space="0" w:color="auto"/>
        <w:right w:val="none" w:sz="0" w:space="0" w:color="auto"/>
      </w:divBdr>
      <w:divsChild>
        <w:div w:id="1724015674">
          <w:marLeft w:val="475"/>
          <w:marRight w:val="0"/>
          <w:marTop w:val="120"/>
          <w:marBottom w:val="120"/>
          <w:divBdr>
            <w:top w:val="none" w:sz="0" w:space="0" w:color="auto"/>
            <w:left w:val="none" w:sz="0" w:space="0" w:color="auto"/>
            <w:bottom w:val="none" w:sz="0" w:space="0" w:color="auto"/>
            <w:right w:val="none" w:sz="0" w:space="0" w:color="auto"/>
          </w:divBdr>
        </w:div>
        <w:div w:id="637107156">
          <w:marLeft w:val="475"/>
          <w:marRight w:val="0"/>
          <w:marTop w:val="120"/>
          <w:marBottom w:val="120"/>
          <w:divBdr>
            <w:top w:val="none" w:sz="0" w:space="0" w:color="auto"/>
            <w:left w:val="none" w:sz="0" w:space="0" w:color="auto"/>
            <w:bottom w:val="none" w:sz="0" w:space="0" w:color="auto"/>
            <w:right w:val="none" w:sz="0" w:space="0" w:color="auto"/>
          </w:divBdr>
        </w:div>
        <w:div w:id="540287008">
          <w:marLeft w:val="475"/>
          <w:marRight w:val="0"/>
          <w:marTop w:val="120"/>
          <w:marBottom w:val="120"/>
          <w:divBdr>
            <w:top w:val="none" w:sz="0" w:space="0" w:color="auto"/>
            <w:left w:val="none" w:sz="0" w:space="0" w:color="auto"/>
            <w:bottom w:val="none" w:sz="0" w:space="0" w:color="auto"/>
            <w:right w:val="none" w:sz="0" w:space="0" w:color="auto"/>
          </w:divBdr>
        </w:div>
        <w:div w:id="684525054">
          <w:marLeft w:val="475"/>
          <w:marRight w:val="0"/>
          <w:marTop w:val="120"/>
          <w:marBottom w:val="120"/>
          <w:divBdr>
            <w:top w:val="none" w:sz="0" w:space="0" w:color="auto"/>
            <w:left w:val="none" w:sz="0" w:space="0" w:color="auto"/>
            <w:bottom w:val="none" w:sz="0" w:space="0" w:color="auto"/>
            <w:right w:val="none" w:sz="0" w:space="0" w:color="auto"/>
          </w:divBdr>
        </w:div>
      </w:divsChild>
    </w:div>
    <w:div w:id="1714694017">
      <w:bodyDiv w:val="1"/>
      <w:marLeft w:val="0"/>
      <w:marRight w:val="0"/>
      <w:marTop w:val="0"/>
      <w:marBottom w:val="0"/>
      <w:divBdr>
        <w:top w:val="none" w:sz="0" w:space="0" w:color="auto"/>
        <w:left w:val="none" w:sz="0" w:space="0" w:color="auto"/>
        <w:bottom w:val="none" w:sz="0" w:space="0" w:color="auto"/>
        <w:right w:val="none" w:sz="0" w:space="0" w:color="auto"/>
      </w:divBdr>
      <w:divsChild>
        <w:div w:id="295985839">
          <w:marLeft w:val="432"/>
          <w:marRight w:val="0"/>
          <w:marTop w:val="120"/>
          <w:marBottom w:val="120"/>
          <w:divBdr>
            <w:top w:val="none" w:sz="0" w:space="0" w:color="auto"/>
            <w:left w:val="none" w:sz="0" w:space="0" w:color="auto"/>
            <w:bottom w:val="none" w:sz="0" w:space="0" w:color="auto"/>
            <w:right w:val="none" w:sz="0" w:space="0" w:color="auto"/>
          </w:divBdr>
        </w:div>
      </w:divsChild>
    </w:div>
    <w:div w:id="1759983686">
      <w:bodyDiv w:val="1"/>
      <w:marLeft w:val="0"/>
      <w:marRight w:val="0"/>
      <w:marTop w:val="0"/>
      <w:marBottom w:val="0"/>
      <w:divBdr>
        <w:top w:val="none" w:sz="0" w:space="0" w:color="auto"/>
        <w:left w:val="none" w:sz="0" w:space="0" w:color="auto"/>
        <w:bottom w:val="none" w:sz="0" w:space="0" w:color="auto"/>
        <w:right w:val="none" w:sz="0" w:space="0" w:color="auto"/>
      </w:divBdr>
      <w:divsChild>
        <w:div w:id="1015769922">
          <w:marLeft w:val="432"/>
          <w:marRight w:val="0"/>
          <w:marTop w:val="100"/>
          <w:marBottom w:val="80"/>
          <w:divBdr>
            <w:top w:val="none" w:sz="0" w:space="0" w:color="auto"/>
            <w:left w:val="none" w:sz="0" w:space="0" w:color="auto"/>
            <w:bottom w:val="none" w:sz="0" w:space="0" w:color="auto"/>
            <w:right w:val="none" w:sz="0" w:space="0" w:color="auto"/>
          </w:divBdr>
        </w:div>
      </w:divsChild>
    </w:div>
    <w:div w:id="1808817110">
      <w:bodyDiv w:val="1"/>
      <w:marLeft w:val="0"/>
      <w:marRight w:val="0"/>
      <w:marTop w:val="0"/>
      <w:marBottom w:val="0"/>
      <w:divBdr>
        <w:top w:val="none" w:sz="0" w:space="0" w:color="auto"/>
        <w:left w:val="none" w:sz="0" w:space="0" w:color="auto"/>
        <w:bottom w:val="none" w:sz="0" w:space="0" w:color="auto"/>
        <w:right w:val="none" w:sz="0" w:space="0" w:color="auto"/>
      </w:divBdr>
    </w:div>
    <w:div w:id="1842815740">
      <w:bodyDiv w:val="1"/>
      <w:marLeft w:val="0"/>
      <w:marRight w:val="0"/>
      <w:marTop w:val="0"/>
      <w:marBottom w:val="0"/>
      <w:divBdr>
        <w:top w:val="none" w:sz="0" w:space="0" w:color="auto"/>
        <w:left w:val="none" w:sz="0" w:space="0" w:color="auto"/>
        <w:bottom w:val="none" w:sz="0" w:space="0" w:color="auto"/>
        <w:right w:val="none" w:sz="0" w:space="0" w:color="auto"/>
      </w:divBdr>
    </w:div>
    <w:div w:id="1899854067">
      <w:bodyDiv w:val="1"/>
      <w:marLeft w:val="0"/>
      <w:marRight w:val="0"/>
      <w:marTop w:val="0"/>
      <w:marBottom w:val="0"/>
      <w:divBdr>
        <w:top w:val="none" w:sz="0" w:space="0" w:color="auto"/>
        <w:left w:val="none" w:sz="0" w:space="0" w:color="auto"/>
        <w:bottom w:val="none" w:sz="0" w:space="0" w:color="auto"/>
        <w:right w:val="none" w:sz="0" w:space="0" w:color="auto"/>
      </w:divBdr>
      <w:divsChild>
        <w:div w:id="1302809285">
          <w:marLeft w:val="432"/>
          <w:marRight w:val="0"/>
          <w:marTop w:val="120"/>
          <w:marBottom w:val="120"/>
          <w:divBdr>
            <w:top w:val="none" w:sz="0" w:space="0" w:color="auto"/>
            <w:left w:val="none" w:sz="0" w:space="0" w:color="auto"/>
            <w:bottom w:val="none" w:sz="0" w:space="0" w:color="auto"/>
            <w:right w:val="none" w:sz="0" w:space="0" w:color="auto"/>
          </w:divBdr>
        </w:div>
        <w:div w:id="1929657585">
          <w:marLeft w:val="432"/>
          <w:marRight w:val="0"/>
          <w:marTop w:val="120"/>
          <w:marBottom w:val="120"/>
          <w:divBdr>
            <w:top w:val="none" w:sz="0" w:space="0" w:color="auto"/>
            <w:left w:val="none" w:sz="0" w:space="0" w:color="auto"/>
            <w:bottom w:val="none" w:sz="0" w:space="0" w:color="auto"/>
            <w:right w:val="none" w:sz="0" w:space="0" w:color="auto"/>
          </w:divBdr>
        </w:div>
        <w:div w:id="1149906849">
          <w:marLeft w:val="432"/>
          <w:marRight w:val="0"/>
          <w:marTop w:val="120"/>
          <w:marBottom w:val="120"/>
          <w:divBdr>
            <w:top w:val="none" w:sz="0" w:space="0" w:color="auto"/>
            <w:left w:val="none" w:sz="0" w:space="0" w:color="auto"/>
            <w:bottom w:val="none" w:sz="0" w:space="0" w:color="auto"/>
            <w:right w:val="none" w:sz="0" w:space="0" w:color="auto"/>
          </w:divBdr>
        </w:div>
        <w:div w:id="612398506">
          <w:marLeft w:val="432"/>
          <w:marRight w:val="0"/>
          <w:marTop w:val="120"/>
          <w:marBottom w:val="120"/>
          <w:divBdr>
            <w:top w:val="none" w:sz="0" w:space="0" w:color="auto"/>
            <w:left w:val="none" w:sz="0" w:space="0" w:color="auto"/>
            <w:bottom w:val="none" w:sz="0" w:space="0" w:color="auto"/>
            <w:right w:val="none" w:sz="0" w:space="0" w:color="auto"/>
          </w:divBdr>
        </w:div>
        <w:div w:id="149643586">
          <w:marLeft w:val="432"/>
          <w:marRight w:val="0"/>
          <w:marTop w:val="120"/>
          <w:marBottom w:val="120"/>
          <w:divBdr>
            <w:top w:val="none" w:sz="0" w:space="0" w:color="auto"/>
            <w:left w:val="none" w:sz="0" w:space="0" w:color="auto"/>
            <w:bottom w:val="none" w:sz="0" w:space="0" w:color="auto"/>
            <w:right w:val="none" w:sz="0" w:space="0" w:color="auto"/>
          </w:divBdr>
        </w:div>
        <w:div w:id="2053723485">
          <w:marLeft w:val="432"/>
          <w:marRight w:val="0"/>
          <w:marTop w:val="120"/>
          <w:marBottom w:val="120"/>
          <w:divBdr>
            <w:top w:val="none" w:sz="0" w:space="0" w:color="auto"/>
            <w:left w:val="none" w:sz="0" w:space="0" w:color="auto"/>
            <w:bottom w:val="none" w:sz="0" w:space="0" w:color="auto"/>
            <w:right w:val="none" w:sz="0" w:space="0" w:color="auto"/>
          </w:divBdr>
        </w:div>
      </w:divsChild>
    </w:div>
    <w:div w:id="1909071999">
      <w:bodyDiv w:val="1"/>
      <w:marLeft w:val="0"/>
      <w:marRight w:val="0"/>
      <w:marTop w:val="0"/>
      <w:marBottom w:val="0"/>
      <w:divBdr>
        <w:top w:val="none" w:sz="0" w:space="0" w:color="auto"/>
        <w:left w:val="none" w:sz="0" w:space="0" w:color="auto"/>
        <w:bottom w:val="none" w:sz="0" w:space="0" w:color="auto"/>
        <w:right w:val="none" w:sz="0" w:space="0" w:color="auto"/>
      </w:divBdr>
      <w:divsChild>
        <w:div w:id="790054173">
          <w:marLeft w:val="446"/>
          <w:marRight w:val="0"/>
          <w:marTop w:val="0"/>
          <w:marBottom w:val="0"/>
          <w:divBdr>
            <w:top w:val="none" w:sz="0" w:space="0" w:color="auto"/>
            <w:left w:val="none" w:sz="0" w:space="0" w:color="auto"/>
            <w:bottom w:val="none" w:sz="0" w:space="0" w:color="auto"/>
            <w:right w:val="none" w:sz="0" w:space="0" w:color="auto"/>
          </w:divBdr>
        </w:div>
        <w:div w:id="1561792434">
          <w:marLeft w:val="446"/>
          <w:marRight w:val="0"/>
          <w:marTop w:val="0"/>
          <w:marBottom w:val="0"/>
          <w:divBdr>
            <w:top w:val="none" w:sz="0" w:space="0" w:color="auto"/>
            <w:left w:val="none" w:sz="0" w:space="0" w:color="auto"/>
            <w:bottom w:val="none" w:sz="0" w:space="0" w:color="auto"/>
            <w:right w:val="none" w:sz="0" w:space="0" w:color="auto"/>
          </w:divBdr>
        </w:div>
        <w:div w:id="988703403">
          <w:marLeft w:val="446"/>
          <w:marRight w:val="0"/>
          <w:marTop w:val="0"/>
          <w:marBottom w:val="0"/>
          <w:divBdr>
            <w:top w:val="none" w:sz="0" w:space="0" w:color="auto"/>
            <w:left w:val="none" w:sz="0" w:space="0" w:color="auto"/>
            <w:bottom w:val="none" w:sz="0" w:space="0" w:color="auto"/>
            <w:right w:val="none" w:sz="0" w:space="0" w:color="auto"/>
          </w:divBdr>
        </w:div>
        <w:div w:id="974869899">
          <w:marLeft w:val="446"/>
          <w:marRight w:val="0"/>
          <w:marTop w:val="0"/>
          <w:marBottom w:val="0"/>
          <w:divBdr>
            <w:top w:val="none" w:sz="0" w:space="0" w:color="auto"/>
            <w:left w:val="none" w:sz="0" w:space="0" w:color="auto"/>
            <w:bottom w:val="none" w:sz="0" w:space="0" w:color="auto"/>
            <w:right w:val="none" w:sz="0" w:space="0" w:color="auto"/>
          </w:divBdr>
        </w:div>
        <w:div w:id="1472559479">
          <w:marLeft w:val="446"/>
          <w:marRight w:val="0"/>
          <w:marTop w:val="0"/>
          <w:marBottom w:val="0"/>
          <w:divBdr>
            <w:top w:val="none" w:sz="0" w:space="0" w:color="auto"/>
            <w:left w:val="none" w:sz="0" w:space="0" w:color="auto"/>
            <w:bottom w:val="none" w:sz="0" w:space="0" w:color="auto"/>
            <w:right w:val="none" w:sz="0" w:space="0" w:color="auto"/>
          </w:divBdr>
        </w:div>
      </w:divsChild>
    </w:div>
    <w:div w:id="1927105895">
      <w:bodyDiv w:val="1"/>
      <w:marLeft w:val="0"/>
      <w:marRight w:val="0"/>
      <w:marTop w:val="0"/>
      <w:marBottom w:val="0"/>
      <w:divBdr>
        <w:top w:val="none" w:sz="0" w:space="0" w:color="auto"/>
        <w:left w:val="none" w:sz="0" w:space="0" w:color="auto"/>
        <w:bottom w:val="none" w:sz="0" w:space="0" w:color="auto"/>
        <w:right w:val="none" w:sz="0" w:space="0" w:color="auto"/>
      </w:divBdr>
      <w:divsChild>
        <w:div w:id="971786935">
          <w:marLeft w:val="432"/>
          <w:marRight w:val="0"/>
          <w:marTop w:val="60"/>
          <w:marBottom w:val="60"/>
          <w:divBdr>
            <w:top w:val="none" w:sz="0" w:space="0" w:color="auto"/>
            <w:left w:val="none" w:sz="0" w:space="0" w:color="auto"/>
            <w:bottom w:val="none" w:sz="0" w:space="0" w:color="auto"/>
            <w:right w:val="none" w:sz="0" w:space="0" w:color="auto"/>
          </w:divBdr>
        </w:div>
      </w:divsChild>
    </w:div>
    <w:div w:id="1943880169">
      <w:bodyDiv w:val="1"/>
      <w:marLeft w:val="0"/>
      <w:marRight w:val="0"/>
      <w:marTop w:val="0"/>
      <w:marBottom w:val="0"/>
      <w:divBdr>
        <w:top w:val="none" w:sz="0" w:space="0" w:color="auto"/>
        <w:left w:val="none" w:sz="0" w:space="0" w:color="auto"/>
        <w:bottom w:val="none" w:sz="0" w:space="0" w:color="auto"/>
        <w:right w:val="none" w:sz="0" w:space="0" w:color="auto"/>
      </w:divBdr>
      <w:divsChild>
        <w:div w:id="431781032">
          <w:marLeft w:val="418"/>
          <w:marRight w:val="0"/>
          <w:marTop w:val="120"/>
          <w:marBottom w:val="120"/>
          <w:divBdr>
            <w:top w:val="none" w:sz="0" w:space="0" w:color="auto"/>
            <w:left w:val="none" w:sz="0" w:space="0" w:color="auto"/>
            <w:bottom w:val="none" w:sz="0" w:space="0" w:color="auto"/>
            <w:right w:val="none" w:sz="0" w:space="0" w:color="auto"/>
          </w:divBdr>
        </w:div>
        <w:div w:id="113906662">
          <w:marLeft w:val="418"/>
          <w:marRight w:val="0"/>
          <w:marTop w:val="120"/>
          <w:marBottom w:val="120"/>
          <w:divBdr>
            <w:top w:val="none" w:sz="0" w:space="0" w:color="auto"/>
            <w:left w:val="none" w:sz="0" w:space="0" w:color="auto"/>
            <w:bottom w:val="none" w:sz="0" w:space="0" w:color="auto"/>
            <w:right w:val="none" w:sz="0" w:space="0" w:color="auto"/>
          </w:divBdr>
        </w:div>
        <w:div w:id="351879496">
          <w:marLeft w:val="418"/>
          <w:marRight w:val="0"/>
          <w:marTop w:val="120"/>
          <w:marBottom w:val="120"/>
          <w:divBdr>
            <w:top w:val="none" w:sz="0" w:space="0" w:color="auto"/>
            <w:left w:val="none" w:sz="0" w:space="0" w:color="auto"/>
            <w:bottom w:val="none" w:sz="0" w:space="0" w:color="auto"/>
            <w:right w:val="none" w:sz="0" w:space="0" w:color="auto"/>
          </w:divBdr>
        </w:div>
        <w:div w:id="1489519985">
          <w:marLeft w:val="418"/>
          <w:marRight w:val="0"/>
          <w:marTop w:val="120"/>
          <w:marBottom w:val="120"/>
          <w:divBdr>
            <w:top w:val="none" w:sz="0" w:space="0" w:color="auto"/>
            <w:left w:val="none" w:sz="0" w:space="0" w:color="auto"/>
            <w:bottom w:val="none" w:sz="0" w:space="0" w:color="auto"/>
            <w:right w:val="none" w:sz="0" w:space="0" w:color="auto"/>
          </w:divBdr>
        </w:div>
        <w:div w:id="91439248">
          <w:marLeft w:val="418"/>
          <w:marRight w:val="0"/>
          <w:marTop w:val="120"/>
          <w:marBottom w:val="120"/>
          <w:divBdr>
            <w:top w:val="none" w:sz="0" w:space="0" w:color="auto"/>
            <w:left w:val="none" w:sz="0" w:space="0" w:color="auto"/>
            <w:bottom w:val="none" w:sz="0" w:space="0" w:color="auto"/>
            <w:right w:val="none" w:sz="0" w:space="0" w:color="auto"/>
          </w:divBdr>
        </w:div>
        <w:div w:id="1772312638">
          <w:marLeft w:val="418"/>
          <w:marRight w:val="0"/>
          <w:marTop w:val="120"/>
          <w:marBottom w:val="120"/>
          <w:divBdr>
            <w:top w:val="none" w:sz="0" w:space="0" w:color="auto"/>
            <w:left w:val="none" w:sz="0" w:space="0" w:color="auto"/>
            <w:bottom w:val="none" w:sz="0" w:space="0" w:color="auto"/>
            <w:right w:val="none" w:sz="0" w:space="0" w:color="auto"/>
          </w:divBdr>
        </w:div>
      </w:divsChild>
    </w:div>
    <w:div w:id="1985698674">
      <w:bodyDiv w:val="1"/>
      <w:marLeft w:val="0"/>
      <w:marRight w:val="0"/>
      <w:marTop w:val="0"/>
      <w:marBottom w:val="0"/>
      <w:divBdr>
        <w:top w:val="none" w:sz="0" w:space="0" w:color="auto"/>
        <w:left w:val="none" w:sz="0" w:space="0" w:color="auto"/>
        <w:bottom w:val="none" w:sz="0" w:space="0" w:color="auto"/>
        <w:right w:val="none" w:sz="0" w:space="0" w:color="auto"/>
      </w:divBdr>
    </w:div>
    <w:div w:id="2042969105">
      <w:bodyDiv w:val="1"/>
      <w:marLeft w:val="0"/>
      <w:marRight w:val="0"/>
      <w:marTop w:val="0"/>
      <w:marBottom w:val="0"/>
      <w:divBdr>
        <w:top w:val="none" w:sz="0" w:space="0" w:color="auto"/>
        <w:left w:val="none" w:sz="0" w:space="0" w:color="auto"/>
        <w:bottom w:val="none" w:sz="0" w:space="0" w:color="auto"/>
        <w:right w:val="none" w:sz="0" w:space="0" w:color="auto"/>
      </w:divBdr>
    </w:div>
    <w:div w:id="2047176648">
      <w:bodyDiv w:val="1"/>
      <w:marLeft w:val="0"/>
      <w:marRight w:val="0"/>
      <w:marTop w:val="0"/>
      <w:marBottom w:val="0"/>
      <w:divBdr>
        <w:top w:val="none" w:sz="0" w:space="0" w:color="auto"/>
        <w:left w:val="none" w:sz="0" w:space="0" w:color="auto"/>
        <w:bottom w:val="none" w:sz="0" w:space="0" w:color="auto"/>
        <w:right w:val="none" w:sz="0" w:space="0" w:color="auto"/>
      </w:divBdr>
      <w:divsChild>
        <w:div w:id="878778903">
          <w:marLeft w:val="432"/>
          <w:marRight w:val="0"/>
          <w:marTop w:val="120"/>
          <w:marBottom w:val="120"/>
          <w:divBdr>
            <w:top w:val="none" w:sz="0" w:space="0" w:color="auto"/>
            <w:left w:val="none" w:sz="0" w:space="0" w:color="auto"/>
            <w:bottom w:val="none" w:sz="0" w:space="0" w:color="auto"/>
            <w:right w:val="none" w:sz="0" w:space="0" w:color="auto"/>
          </w:divBdr>
        </w:div>
      </w:divsChild>
    </w:div>
    <w:div w:id="2082944304">
      <w:bodyDiv w:val="1"/>
      <w:marLeft w:val="0"/>
      <w:marRight w:val="0"/>
      <w:marTop w:val="0"/>
      <w:marBottom w:val="0"/>
      <w:divBdr>
        <w:top w:val="none" w:sz="0" w:space="0" w:color="auto"/>
        <w:left w:val="none" w:sz="0" w:space="0" w:color="auto"/>
        <w:bottom w:val="none" w:sz="0" w:space="0" w:color="auto"/>
        <w:right w:val="none" w:sz="0" w:space="0" w:color="auto"/>
      </w:divBdr>
      <w:divsChild>
        <w:div w:id="1121418522">
          <w:marLeft w:val="432"/>
          <w:marRight w:val="0"/>
          <w:marTop w:val="120"/>
          <w:marBottom w:val="120"/>
          <w:divBdr>
            <w:top w:val="none" w:sz="0" w:space="0" w:color="auto"/>
            <w:left w:val="none" w:sz="0" w:space="0" w:color="auto"/>
            <w:bottom w:val="none" w:sz="0" w:space="0" w:color="auto"/>
            <w:right w:val="none" w:sz="0" w:space="0" w:color="auto"/>
          </w:divBdr>
        </w:div>
      </w:divsChild>
    </w:div>
    <w:div w:id="2132820866">
      <w:bodyDiv w:val="1"/>
      <w:marLeft w:val="0"/>
      <w:marRight w:val="0"/>
      <w:marTop w:val="0"/>
      <w:marBottom w:val="0"/>
      <w:divBdr>
        <w:top w:val="none" w:sz="0" w:space="0" w:color="auto"/>
        <w:left w:val="none" w:sz="0" w:space="0" w:color="auto"/>
        <w:bottom w:val="none" w:sz="0" w:space="0" w:color="auto"/>
        <w:right w:val="none" w:sz="0" w:space="0" w:color="auto"/>
      </w:divBdr>
      <w:divsChild>
        <w:div w:id="1602763944">
          <w:marLeft w:val="432"/>
          <w:marRight w:val="0"/>
          <w:marTop w:val="120"/>
          <w:marBottom w:val="120"/>
          <w:divBdr>
            <w:top w:val="none" w:sz="0" w:space="0" w:color="auto"/>
            <w:left w:val="none" w:sz="0" w:space="0" w:color="auto"/>
            <w:bottom w:val="none" w:sz="0" w:space="0" w:color="auto"/>
            <w:right w:val="none" w:sz="0" w:space="0" w:color="auto"/>
          </w:divBdr>
        </w:div>
        <w:div w:id="735737250">
          <w:marLeft w:val="432"/>
          <w:marRight w:val="0"/>
          <w:marTop w:val="120"/>
          <w:marBottom w:val="120"/>
          <w:divBdr>
            <w:top w:val="none" w:sz="0" w:space="0" w:color="auto"/>
            <w:left w:val="none" w:sz="0" w:space="0" w:color="auto"/>
            <w:bottom w:val="none" w:sz="0" w:space="0" w:color="auto"/>
            <w:right w:val="none" w:sz="0" w:space="0" w:color="auto"/>
          </w:divBdr>
        </w:div>
        <w:div w:id="612516445">
          <w:marLeft w:val="432"/>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44BCA-28D9-417D-B116-93F228B39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2055</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NouS TncTR</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AÇSHB</dc:creator>
  <cp:lastModifiedBy>Kemal Demir</cp:lastModifiedBy>
  <cp:revision>2</cp:revision>
  <cp:lastPrinted>2022-02-21T05:36:00Z</cp:lastPrinted>
  <dcterms:created xsi:type="dcterms:W3CDTF">2022-02-21T05:36:00Z</dcterms:created>
  <dcterms:modified xsi:type="dcterms:W3CDTF">2022-02-21T05:36:00Z</dcterms:modified>
</cp:coreProperties>
</file>