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73" w:rsidRPr="00324803" w:rsidRDefault="00B43873" w:rsidP="00B4387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B43873" w:rsidRDefault="00B43873" w:rsidP="00B43873">
      <w:pPr>
        <w:pStyle w:val="GvdeMetni"/>
        <w:spacing w:before="69"/>
        <w:ind w:right="111"/>
        <w:jc w:val="both"/>
        <w:rPr>
          <w:b/>
          <w:sz w:val="20"/>
        </w:rPr>
      </w:pPr>
    </w:p>
    <w:p w:rsidR="00B43873" w:rsidRDefault="00B43873" w:rsidP="00B43873">
      <w:pPr>
        <w:pStyle w:val="GvdeMetni"/>
        <w:spacing w:before="69"/>
        <w:ind w:right="111"/>
        <w:jc w:val="both"/>
        <w:rPr>
          <w:b/>
          <w:sz w:val="20"/>
        </w:rPr>
      </w:pPr>
    </w:p>
    <w:p w:rsidR="00B43873" w:rsidRDefault="0049088C" w:rsidP="00B43873">
      <w:pPr>
        <w:pStyle w:val="GvdeMetni"/>
        <w:spacing w:before="69"/>
        <w:ind w:right="111" w:firstLine="708"/>
        <w:jc w:val="both"/>
      </w:pPr>
      <w:r>
        <w:t>2828</w:t>
      </w:r>
      <w:r w:rsidR="00703427">
        <w:t xml:space="preserve"> </w:t>
      </w:r>
      <w:proofErr w:type="spellStart"/>
      <w:r w:rsidR="00703427">
        <w:t>sayılı</w:t>
      </w:r>
      <w:proofErr w:type="spellEnd"/>
      <w:r w:rsidR="00703427">
        <w:t xml:space="preserve"> </w:t>
      </w:r>
      <w:r>
        <w:t>Sosyal Hizmetler</w:t>
      </w:r>
      <w:r w:rsidR="00F26C98">
        <w:t xml:space="preserve"> </w:t>
      </w:r>
      <w:proofErr w:type="spellStart"/>
      <w:r w:rsidR="00703427">
        <w:t>Kanunu</w:t>
      </w:r>
      <w:proofErr w:type="spellEnd"/>
      <w:r w:rsidR="00703427">
        <w:t xml:space="preserve"> </w:t>
      </w:r>
      <w:proofErr w:type="spellStart"/>
      <w:r w:rsidR="00703427">
        <w:t>kapsamında</w:t>
      </w:r>
      <w:proofErr w:type="spellEnd"/>
      <w:r w:rsidR="00703427">
        <w:t xml:space="preserve"> </w:t>
      </w:r>
      <w:proofErr w:type="spellStart"/>
      <w:r w:rsidR="00703427">
        <w:t>Bakanlığımızca</w:t>
      </w:r>
      <w:proofErr w:type="spellEnd"/>
      <w:r w:rsidR="00703427">
        <w:t xml:space="preserve"> </w:t>
      </w:r>
      <w:r>
        <w:t>16</w:t>
      </w:r>
      <w:r w:rsidR="00703427">
        <w:t>.0</w:t>
      </w:r>
      <w:r>
        <w:t>6</w:t>
      </w:r>
      <w:r w:rsidR="00703427">
        <w:t xml:space="preserve">.2021 </w:t>
      </w:r>
      <w:proofErr w:type="spellStart"/>
      <w:r w:rsidR="00703427">
        <w:t>tarihinde</w:t>
      </w:r>
      <w:proofErr w:type="spellEnd"/>
      <w:r w:rsidR="00703427">
        <w:t xml:space="preserve"> </w:t>
      </w:r>
      <w:proofErr w:type="spellStart"/>
      <w:r w:rsidR="00703427">
        <w:t>gerçekleştirilen</w:t>
      </w:r>
      <w:proofErr w:type="spellEnd"/>
      <w:r w:rsidR="00703427">
        <w:t xml:space="preserve"> </w:t>
      </w:r>
      <w:proofErr w:type="spellStart"/>
      <w:r w:rsidR="00703427">
        <w:t>atama</w:t>
      </w:r>
      <w:proofErr w:type="spellEnd"/>
      <w:r w:rsidR="00703427">
        <w:t xml:space="preserve"> </w:t>
      </w:r>
      <w:proofErr w:type="spellStart"/>
      <w:r w:rsidR="00703427">
        <w:t>kurası</w:t>
      </w:r>
      <w:proofErr w:type="spellEnd"/>
      <w:r w:rsidR="00703427">
        <w:t xml:space="preserve"> </w:t>
      </w:r>
      <w:proofErr w:type="spellStart"/>
      <w:r w:rsidR="00703427">
        <w:t>sonucuna</w:t>
      </w:r>
      <w:proofErr w:type="spellEnd"/>
      <w:r w:rsidR="00703427">
        <w:t xml:space="preserve"> </w:t>
      </w:r>
      <w:proofErr w:type="spellStart"/>
      <w:r w:rsidR="00703427">
        <w:t>göre</w:t>
      </w:r>
      <w:proofErr w:type="spellEnd"/>
      <w:r w:rsidR="00703427">
        <w:t xml:space="preserve"> </w:t>
      </w:r>
      <w:proofErr w:type="spellStart"/>
      <w:r w:rsidR="00703427">
        <w:t>Bakanlığımız</w:t>
      </w:r>
      <w:proofErr w:type="spellEnd"/>
      <w:r w:rsidR="00703427">
        <w:t xml:space="preserve"> </w:t>
      </w:r>
      <w:proofErr w:type="spellStart"/>
      <w:r w:rsidR="00703427">
        <w:t>kadrolarına</w:t>
      </w:r>
      <w:proofErr w:type="spellEnd"/>
      <w:r w:rsidR="00703427">
        <w:t xml:space="preserve"> </w:t>
      </w:r>
      <w:proofErr w:type="spellStart"/>
      <w:r w:rsidR="00703427">
        <w:t>atanmaya</w:t>
      </w:r>
      <w:proofErr w:type="spellEnd"/>
      <w:r w:rsidR="00703427">
        <w:t xml:space="preserve"> </w:t>
      </w:r>
      <w:proofErr w:type="spellStart"/>
      <w:r w:rsidR="00703427">
        <w:t>hak</w:t>
      </w:r>
      <w:proofErr w:type="spellEnd"/>
      <w:r w:rsidR="00703427">
        <w:t xml:space="preserve"> </w:t>
      </w:r>
      <w:proofErr w:type="spellStart"/>
      <w:r w:rsidR="00703427">
        <w:t>kazanan</w:t>
      </w:r>
      <w:proofErr w:type="spellEnd"/>
      <w:r w:rsidR="00703427">
        <w:t xml:space="preserve"> </w:t>
      </w:r>
      <w:proofErr w:type="spellStart"/>
      <w:r w:rsidR="00703427">
        <w:t>personelin</w:t>
      </w:r>
      <w:proofErr w:type="spellEnd"/>
      <w:r w:rsidR="00703427">
        <w:t xml:space="preserve"> </w:t>
      </w:r>
      <w:proofErr w:type="spellStart"/>
      <w:r w:rsidR="00703427">
        <w:t>atamalarının</w:t>
      </w:r>
      <w:proofErr w:type="spellEnd"/>
      <w:r w:rsidR="00703427">
        <w:t xml:space="preserve"> </w:t>
      </w:r>
      <w:proofErr w:type="spellStart"/>
      <w:r w:rsidR="00703427">
        <w:t>yapılabilmesi</w:t>
      </w:r>
      <w:proofErr w:type="spellEnd"/>
      <w:r w:rsidR="00703427">
        <w:t xml:space="preserve"> </w:t>
      </w:r>
      <w:proofErr w:type="spellStart"/>
      <w:r w:rsidR="00703427">
        <w:t>için</w:t>
      </w:r>
      <w:proofErr w:type="spellEnd"/>
      <w:r w:rsidR="00703427">
        <w:t>,</w:t>
      </w:r>
      <w:r w:rsidR="00B43873">
        <w:t xml:space="preserve">, </w:t>
      </w:r>
      <w:proofErr w:type="spellStart"/>
      <w:r w:rsidR="00B43873">
        <w:t>aşağıda</w:t>
      </w:r>
      <w:proofErr w:type="spellEnd"/>
      <w:r w:rsidR="00B43873">
        <w:t xml:space="preserve"> </w:t>
      </w:r>
      <w:proofErr w:type="spellStart"/>
      <w:r w:rsidR="00B43873">
        <w:t>belirtilen</w:t>
      </w:r>
      <w:proofErr w:type="spellEnd"/>
      <w:r w:rsidR="00B43873">
        <w:t xml:space="preserve"> </w:t>
      </w:r>
      <w:proofErr w:type="spellStart"/>
      <w:r w:rsidR="00B43873">
        <w:t>belgelerle</w:t>
      </w:r>
      <w:proofErr w:type="spellEnd"/>
      <w:r w:rsidR="00B43873">
        <w:t xml:space="preserve"> </w:t>
      </w:r>
      <w:proofErr w:type="spellStart"/>
      <w:r w:rsidR="00B43873">
        <w:t>birlikte</w:t>
      </w:r>
      <w:proofErr w:type="spellEnd"/>
      <w:r w:rsidR="00B43873">
        <w:t xml:space="preserve"> </w:t>
      </w:r>
      <w:proofErr w:type="spellStart"/>
      <w:r w:rsidR="00B43873">
        <w:t>Bakanlığımız</w:t>
      </w:r>
      <w:proofErr w:type="spellEnd"/>
      <w:r w:rsidR="00B43873">
        <w:t xml:space="preserve"> Personel </w:t>
      </w:r>
      <w:proofErr w:type="spellStart"/>
      <w:r w:rsidR="00B43873">
        <w:t>Genel</w:t>
      </w:r>
      <w:proofErr w:type="spellEnd"/>
      <w:r w:rsidR="00B43873">
        <w:t xml:space="preserve"> </w:t>
      </w:r>
      <w:proofErr w:type="spellStart"/>
      <w:r w:rsidR="00B43873">
        <w:t>Müdürlüğüne</w:t>
      </w:r>
      <w:proofErr w:type="spellEnd"/>
      <w:r w:rsidR="00B43873">
        <w:t xml:space="preserve"> (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Şubesi</w:t>
      </w:r>
      <w:proofErr w:type="spellEnd"/>
      <w:r w:rsidR="00B43873">
        <w:t>;</w:t>
      </w:r>
      <w:r>
        <w:t xml:space="preserve"> Eskişehir </w:t>
      </w:r>
      <w:proofErr w:type="spellStart"/>
      <w:r>
        <w:t>Yolu</w:t>
      </w:r>
      <w:proofErr w:type="spellEnd"/>
      <w:r>
        <w:t xml:space="preserve"> </w:t>
      </w:r>
      <w:proofErr w:type="spellStart"/>
      <w:r>
        <w:t>Söğütözü</w:t>
      </w:r>
      <w:proofErr w:type="spellEnd"/>
      <w:r>
        <w:t xml:space="preserve"> </w:t>
      </w:r>
      <w:proofErr w:type="spellStart"/>
      <w:r>
        <w:t>Mahallesi</w:t>
      </w:r>
      <w:proofErr w:type="spellEnd"/>
      <w:r>
        <w:t xml:space="preserve"> 2177 </w:t>
      </w:r>
      <w:proofErr w:type="spellStart"/>
      <w:r>
        <w:t>Sokak</w:t>
      </w:r>
      <w:proofErr w:type="spellEnd"/>
      <w:r>
        <w:t xml:space="preserve"> No: 10/A</w:t>
      </w:r>
      <w:r w:rsidR="00B43873">
        <w:t xml:space="preserve"> </w:t>
      </w:r>
      <w:proofErr w:type="spellStart"/>
      <w:r>
        <w:t>Çankaya</w:t>
      </w:r>
      <w:proofErr w:type="spellEnd"/>
      <w:r>
        <w:t>/06510</w:t>
      </w:r>
      <w:r w:rsidR="00B43873">
        <w:t xml:space="preserve"> ANKARA) </w:t>
      </w:r>
      <w:r>
        <w:t>12</w:t>
      </w:r>
      <w:r w:rsidR="00B43873">
        <w:t>.0</w:t>
      </w:r>
      <w:r>
        <w:t>7</w:t>
      </w:r>
      <w:r w:rsidR="00B43873">
        <w:t xml:space="preserve">.2021 </w:t>
      </w:r>
      <w:proofErr w:type="spellStart"/>
      <w:r w:rsidR="00B43873">
        <w:t>tarihine</w:t>
      </w:r>
      <w:proofErr w:type="spellEnd"/>
      <w:r w:rsidR="00B43873">
        <w:t xml:space="preserve"> (</w:t>
      </w:r>
      <w:proofErr w:type="spellStart"/>
      <w:r w:rsidR="00B43873">
        <w:t>mesai</w:t>
      </w:r>
      <w:proofErr w:type="spellEnd"/>
      <w:r w:rsidR="00B43873">
        <w:t xml:space="preserve"> </w:t>
      </w:r>
      <w:proofErr w:type="spellStart"/>
      <w:r w:rsidR="00B43873">
        <w:t>bitimi</w:t>
      </w:r>
      <w:proofErr w:type="spellEnd"/>
      <w:r w:rsidR="00B43873">
        <w:t xml:space="preserve">) </w:t>
      </w:r>
      <w:proofErr w:type="spellStart"/>
      <w:r w:rsidR="00B43873">
        <w:t>kadar</w:t>
      </w:r>
      <w:proofErr w:type="spellEnd"/>
      <w:r w:rsidR="00B43873">
        <w:t xml:space="preserve"> </w:t>
      </w:r>
      <w:proofErr w:type="spellStart"/>
      <w:r w:rsidR="00B43873">
        <w:t>başvurmaları</w:t>
      </w:r>
      <w:proofErr w:type="spellEnd"/>
      <w:r w:rsidR="00B43873">
        <w:t xml:space="preserve"> </w:t>
      </w:r>
      <w:proofErr w:type="spellStart"/>
      <w:r w:rsidR="00B43873">
        <w:t>gerekmektedir</w:t>
      </w:r>
      <w:proofErr w:type="spellEnd"/>
      <w:r w:rsidR="00B43873">
        <w:t>.</w:t>
      </w:r>
    </w:p>
    <w:p w:rsidR="00B43873" w:rsidRDefault="00B43873" w:rsidP="00B43873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B43873" w:rsidRDefault="00B43873" w:rsidP="00B43873">
      <w:pPr>
        <w:pStyle w:val="GvdeMetni"/>
        <w:spacing w:before="69"/>
        <w:ind w:left="115" w:right="111" w:firstLine="708"/>
        <w:jc w:val="both"/>
      </w:pPr>
    </w:p>
    <w:p w:rsidR="00B43873" w:rsidRDefault="00B43873" w:rsidP="00B43873">
      <w:pPr>
        <w:pStyle w:val="GvdeMetni"/>
      </w:pPr>
    </w:p>
    <w:p w:rsidR="00B43873" w:rsidRDefault="00B43873" w:rsidP="00B43873">
      <w:pPr>
        <w:pStyle w:val="Balk1"/>
        <w:ind w:left="115"/>
      </w:pPr>
    </w:p>
    <w:p w:rsidR="00B43873" w:rsidRDefault="00B43873" w:rsidP="00B43873">
      <w:pPr>
        <w:pStyle w:val="Balk1"/>
        <w:ind w:left="115"/>
      </w:pPr>
      <w:r>
        <w:t>İSTENİLEN BELGELER:</w:t>
      </w:r>
    </w:p>
    <w:p w:rsidR="00B43873" w:rsidRDefault="00B43873" w:rsidP="00B43873">
      <w:pPr>
        <w:pStyle w:val="GvdeMetni"/>
      </w:pPr>
    </w:p>
    <w:p w:rsidR="00B43873" w:rsidRDefault="00B43873" w:rsidP="00B43873">
      <w:pPr>
        <w:pStyle w:val="ListeParagraf"/>
        <w:numPr>
          <w:ilvl w:val="0"/>
          <w:numId w:val="1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</w:t>
      </w:r>
      <w:proofErr w:type="spellEnd"/>
      <w:r w:rsidR="00F26C98">
        <w:rPr>
          <w:sz w:val="24"/>
        </w:rPr>
        <w:t xml:space="preserve"> </w:t>
      </w:r>
      <w:proofErr w:type="spellStart"/>
      <w:r w:rsidR="00F26C98">
        <w:rPr>
          <w:sz w:val="24"/>
        </w:rPr>
        <w:t>fotokopisi</w:t>
      </w:r>
      <w:proofErr w:type="spellEnd"/>
      <w:r w:rsidR="00F26C98">
        <w:rPr>
          <w:sz w:val="24"/>
        </w:rPr>
        <w:t xml:space="preserve"> ve </w:t>
      </w:r>
      <w:proofErr w:type="spellStart"/>
      <w:r w:rsidR="00F26C98">
        <w:rPr>
          <w:sz w:val="24"/>
        </w:rPr>
        <w:t>Nüfus</w:t>
      </w:r>
      <w:proofErr w:type="spellEnd"/>
      <w:r w:rsidR="00F26C98">
        <w:rPr>
          <w:sz w:val="24"/>
        </w:rPr>
        <w:t xml:space="preserve"> </w:t>
      </w:r>
      <w:proofErr w:type="spellStart"/>
      <w:r w:rsidR="00F26C98">
        <w:rPr>
          <w:sz w:val="24"/>
        </w:rPr>
        <w:t>Kayıt</w:t>
      </w:r>
      <w:proofErr w:type="spellEnd"/>
      <w:r w:rsidR="00F26C98">
        <w:rPr>
          <w:sz w:val="24"/>
        </w:rPr>
        <w:t xml:space="preserve"> </w:t>
      </w:r>
      <w:proofErr w:type="spellStart"/>
      <w:r w:rsidR="00F26C98">
        <w:rPr>
          <w:sz w:val="24"/>
        </w:rPr>
        <w:t>Örneği</w:t>
      </w:r>
      <w:proofErr w:type="spellEnd"/>
      <w:r w:rsidR="00F26C98">
        <w:rPr>
          <w:sz w:val="24"/>
        </w:rPr>
        <w:t xml:space="preserve"> (</w:t>
      </w:r>
      <w:proofErr w:type="spellStart"/>
      <w:r w:rsidR="00F26C98">
        <w:rPr>
          <w:sz w:val="24"/>
        </w:rPr>
        <w:t>Barkotlu</w:t>
      </w:r>
      <w:proofErr w:type="spellEnd"/>
      <w:r w:rsidR="00F26C98">
        <w:rPr>
          <w:sz w:val="24"/>
        </w:rPr>
        <w:t xml:space="preserve">) </w:t>
      </w:r>
    </w:p>
    <w:p w:rsidR="00B43873" w:rsidRDefault="00B43873" w:rsidP="00B43873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</w:p>
    <w:p w:rsidR="00B43873" w:rsidRDefault="00B43873" w:rsidP="00B43873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 w:rsidR="00923353">
        <w:rPr>
          <w:sz w:val="24"/>
        </w:rPr>
        <w:t>Mezun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Bilgilerini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Gösterir</w:t>
      </w:r>
      <w:proofErr w:type="spellEnd"/>
      <w:r w:rsidR="00923353">
        <w:rPr>
          <w:sz w:val="24"/>
        </w:rPr>
        <w:t xml:space="preserve"> Diploma </w:t>
      </w:r>
      <w:proofErr w:type="spellStart"/>
      <w:r w:rsidR="00923353">
        <w:rPr>
          <w:sz w:val="24"/>
        </w:rPr>
        <w:t>Kayıt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Örneği</w:t>
      </w:r>
      <w:proofErr w:type="spellEnd"/>
      <w:r>
        <w:rPr>
          <w:sz w:val="24"/>
        </w:rPr>
        <w:t>)</w:t>
      </w:r>
    </w:p>
    <w:p w:rsidR="00B43873" w:rsidRDefault="00F26C98" w:rsidP="00B43873">
      <w:pPr>
        <w:pStyle w:val="ListeParagraf"/>
        <w:numPr>
          <w:ilvl w:val="0"/>
          <w:numId w:val="1"/>
        </w:numPr>
        <w:tabs>
          <w:tab w:val="left" w:pos="762"/>
        </w:tabs>
        <w:ind w:right="137"/>
        <w:jc w:val="both"/>
        <w:rPr>
          <w:sz w:val="24"/>
        </w:rPr>
      </w:pPr>
      <w:r>
        <w:rPr>
          <w:sz w:val="24"/>
        </w:rPr>
        <w:t>3</w:t>
      </w:r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adet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vesikalık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fotoğraf</w:t>
      </w:r>
      <w:proofErr w:type="spellEnd"/>
      <w:r w:rsidR="00B43873">
        <w:rPr>
          <w:sz w:val="24"/>
        </w:rPr>
        <w:t xml:space="preserve"> (</w:t>
      </w:r>
      <w:proofErr w:type="spellStart"/>
      <w:r w:rsidR="00B43873">
        <w:rPr>
          <w:sz w:val="24"/>
        </w:rPr>
        <w:t>Kamu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Kurum</w:t>
      </w:r>
      <w:proofErr w:type="spellEnd"/>
      <w:r w:rsidR="00B43873">
        <w:rPr>
          <w:sz w:val="24"/>
        </w:rPr>
        <w:t xml:space="preserve"> ve </w:t>
      </w:r>
      <w:proofErr w:type="spellStart"/>
      <w:r w:rsidR="00B43873">
        <w:rPr>
          <w:sz w:val="24"/>
        </w:rPr>
        <w:t>Kuruluşlarında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Çalışan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Personelin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Kılık</w:t>
      </w:r>
      <w:proofErr w:type="spellEnd"/>
      <w:r w:rsidR="00B43873">
        <w:rPr>
          <w:sz w:val="24"/>
        </w:rPr>
        <w:t xml:space="preserve"> ve </w:t>
      </w:r>
      <w:proofErr w:type="spellStart"/>
      <w:r w:rsidR="00B43873">
        <w:rPr>
          <w:sz w:val="24"/>
        </w:rPr>
        <w:t>Kıyafetine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Dair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Yönetmelik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hükümlerine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göre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çekilmiş</w:t>
      </w:r>
      <w:proofErr w:type="spellEnd"/>
      <w:r w:rsidR="00B43873">
        <w:rPr>
          <w:sz w:val="24"/>
        </w:rPr>
        <w:t xml:space="preserve">, </w:t>
      </w:r>
      <w:proofErr w:type="spellStart"/>
      <w:r w:rsidR="00B43873">
        <w:rPr>
          <w:sz w:val="24"/>
        </w:rPr>
        <w:t>erkek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adaylar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için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ceket</w:t>
      </w:r>
      <w:proofErr w:type="spellEnd"/>
      <w:r w:rsidR="00B43873">
        <w:rPr>
          <w:sz w:val="24"/>
        </w:rPr>
        <w:t xml:space="preserve"> ve </w:t>
      </w:r>
      <w:proofErr w:type="spellStart"/>
      <w:r w:rsidR="00B43873">
        <w:rPr>
          <w:sz w:val="24"/>
        </w:rPr>
        <w:t>kravatlı</w:t>
      </w:r>
      <w:proofErr w:type="spellEnd"/>
      <w:r w:rsidR="00B43873">
        <w:rPr>
          <w:sz w:val="24"/>
        </w:rPr>
        <w:t>)</w:t>
      </w:r>
    </w:p>
    <w:p w:rsidR="00B43873" w:rsidRDefault="00B43873" w:rsidP="00B43873">
      <w:pPr>
        <w:pStyle w:val="ListeParagraf"/>
        <w:numPr>
          <w:ilvl w:val="0"/>
          <w:numId w:val="1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çağına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</w:p>
    <w:p w:rsidR="00B43873" w:rsidRDefault="00B43873" w:rsidP="00B43873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Barkodlu</w:t>
      </w:r>
      <w:proofErr w:type="spellEnd"/>
      <w:r w:rsidR="00923353">
        <w:rPr>
          <w:sz w:val="24"/>
        </w:rPr>
        <w:t xml:space="preserve"> (</w:t>
      </w:r>
      <w:proofErr w:type="spellStart"/>
      <w:r w:rsidR="00923353">
        <w:rPr>
          <w:sz w:val="24"/>
        </w:rPr>
        <w:t>Adli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Sicil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Belgesi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ile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Adli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Sicil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Arşiv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Kaydı</w:t>
      </w:r>
      <w:proofErr w:type="spellEnd"/>
      <w:r w:rsidR="00923353">
        <w:rPr>
          <w:sz w:val="24"/>
        </w:rPr>
        <w:t xml:space="preserve"> </w:t>
      </w:r>
      <w:proofErr w:type="spellStart"/>
      <w:r w:rsidR="00923353">
        <w:rPr>
          <w:sz w:val="24"/>
        </w:rPr>
        <w:t>Belgesi</w:t>
      </w:r>
      <w:proofErr w:type="spellEnd"/>
      <w:r w:rsidR="00923353">
        <w:rPr>
          <w:sz w:val="24"/>
        </w:rPr>
        <w:t xml:space="preserve">) </w:t>
      </w:r>
    </w:p>
    <w:p w:rsidR="00B43873" w:rsidRDefault="00923353" w:rsidP="00B43873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>A</w:t>
      </w:r>
      <w:r w:rsidR="00B43873">
        <w:rPr>
          <w:sz w:val="24"/>
        </w:rPr>
        <w:t xml:space="preserve">SHB </w:t>
      </w:r>
      <w:proofErr w:type="spellStart"/>
      <w:r w:rsidR="00B43873">
        <w:rPr>
          <w:sz w:val="24"/>
        </w:rPr>
        <w:t>Atama</w:t>
      </w:r>
      <w:proofErr w:type="spellEnd"/>
      <w:r w:rsidR="00B43873">
        <w:rPr>
          <w:sz w:val="24"/>
        </w:rPr>
        <w:t xml:space="preserve">, </w:t>
      </w:r>
      <w:proofErr w:type="spellStart"/>
      <w:r w:rsidR="00B43873">
        <w:rPr>
          <w:sz w:val="24"/>
        </w:rPr>
        <w:t>Taahhüt</w:t>
      </w:r>
      <w:proofErr w:type="spellEnd"/>
      <w:r w:rsidR="00B43873">
        <w:rPr>
          <w:sz w:val="24"/>
        </w:rPr>
        <w:t xml:space="preserve"> ve </w:t>
      </w:r>
      <w:proofErr w:type="spellStart"/>
      <w:r w:rsidR="00B43873">
        <w:rPr>
          <w:sz w:val="24"/>
        </w:rPr>
        <w:t>Başvuru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Formu</w:t>
      </w:r>
      <w:proofErr w:type="spellEnd"/>
      <w:r w:rsidR="00B43873">
        <w:rPr>
          <w:sz w:val="24"/>
        </w:rPr>
        <w:t xml:space="preserve"> </w:t>
      </w:r>
    </w:p>
    <w:p w:rsidR="00B43873" w:rsidRDefault="00B43873" w:rsidP="00B43873">
      <w:pPr>
        <w:pStyle w:val="ListeParagraf"/>
        <w:numPr>
          <w:ilvl w:val="0"/>
          <w:numId w:val="1"/>
        </w:numPr>
        <w:tabs>
          <w:tab w:val="left" w:pos="822"/>
        </w:tabs>
        <w:ind w:right="451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43873" w:rsidRDefault="00B43873" w:rsidP="00B43873">
      <w:pPr>
        <w:pStyle w:val="ListeParagraf"/>
        <w:numPr>
          <w:ilvl w:val="0"/>
          <w:numId w:val="1"/>
        </w:numPr>
        <w:tabs>
          <w:tab w:val="left" w:pos="822"/>
        </w:tabs>
        <w:ind w:right="451"/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ve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</w:p>
    <w:p w:rsidR="00B43873" w:rsidRDefault="00B43873" w:rsidP="00B43873">
      <w:pPr>
        <w:pStyle w:val="ListeParagraf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</w:p>
    <w:p w:rsidR="00B43873" w:rsidRDefault="00B43873" w:rsidP="00B43873">
      <w:pPr>
        <w:tabs>
          <w:tab w:val="left" w:pos="6015"/>
        </w:tabs>
        <w:jc w:val="both"/>
      </w:pPr>
      <w:r>
        <w:tab/>
      </w:r>
    </w:p>
    <w:p w:rsidR="00B43873" w:rsidRDefault="00B43873" w:rsidP="00B43873">
      <w:pPr>
        <w:tabs>
          <w:tab w:val="left" w:pos="762"/>
        </w:tabs>
        <w:jc w:val="both"/>
      </w:pPr>
    </w:p>
    <w:p w:rsidR="00B43873" w:rsidRDefault="00B43873" w:rsidP="00B43873">
      <w:pPr>
        <w:tabs>
          <w:tab w:val="left" w:pos="762"/>
        </w:tabs>
        <w:jc w:val="both"/>
      </w:pPr>
    </w:p>
    <w:p w:rsidR="00B43873" w:rsidRDefault="00B43873" w:rsidP="00B43873">
      <w:pPr>
        <w:tabs>
          <w:tab w:val="left" w:pos="762"/>
        </w:tabs>
        <w:jc w:val="both"/>
      </w:pPr>
    </w:p>
    <w:p w:rsidR="00B43873" w:rsidRDefault="00B43873" w:rsidP="00B43873">
      <w:pPr>
        <w:tabs>
          <w:tab w:val="left" w:pos="762"/>
        </w:tabs>
        <w:jc w:val="both"/>
      </w:pPr>
    </w:p>
    <w:p w:rsidR="00B43873" w:rsidRDefault="00B43873" w:rsidP="00B43873">
      <w:pPr>
        <w:tabs>
          <w:tab w:val="left" w:pos="762"/>
        </w:tabs>
        <w:jc w:val="both"/>
      </w:pPr>
    </w:p>
    <w:p w:rsidR="00B43873" w:rsidRDefault="00B43873" w:rsidP="00B43873">
      <w:pPr>
        <w:tabs>
          <w:tab w:val="left" w:pos="762"/>
        </w:tabs>
        <w:jc w:val="both"/>
      </w:pPr>
    </w:p>
    <w:p w:rsidR="00B43873" w:rsidRDefault="00B43873" w:rsidP="00B43873">
      <w:pPr>
        <w:tabs>
          <w:tab w:val="left" w:pos="762"/>
        </w:tabs>
        <w:jc w:val="both"/>
      </w:pPr>
    </w:p>
    <w:p w:rsidR="00B43873" w:rsidRDefault="00B43873" w:rsidP="00B43873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r>
        <w:rPr>
          <w:u w:val="thick"/>
        </w:rPr>
        <w:t>NOT:</w:t>
      </w:r>
      <w:r>
        <w:t xml:space="preserve"> COVİD-19 </w:t>
      </w:r>
      <w:proofErr w:type="spellStart"/>
      <w:r>
        <w:t>salgını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tedbirler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 w:rsidRPr="009A42F9">
        <w:rPr>
          <w:u w:val="single"/>
        </w:rPr>
        <w:t>başvuruların</w:t>
      </w:r>
      <w:proofErr w:type="spellEnd"/>
      <w:r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posta</w:t>
      </w:r>
      <w:proofErr w:type="spellEnd"/>
      <w:r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yolu</w:t>
      </w:r>
      <w:proofErr w:type="spellEnd"/>
      <w:r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ile</w:t>
      </w:r>
      <w:proofErr w:type="spellEnd"/>
      <w:r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yapılması</w:t>
      </w:r>
      <w:proofErr w:type="spellEnd"/>
      <w:r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tercih</w:t>
      </w:r>
      <w:proofErr w:type="spellEnd"/>
      <w:r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edilmekte</w:t>
      </w:r>
      <w:proofErr w:type="spellEnd"/>
      <w:r>
        <w:t xml:space="preserve"> </w:t>
      </w:r>
      <w:proofErr w:type="spellStart"/>
      <w:r>
        <w:t>olup</w:t>
      </w:r>
      <w:proofErr w:type="spellEnd"/>
      <w:r w:rsidRPr="00EB319E">
        <w:t xml:space="preserve"> </w:t>
      </w:r>
      <w:proofErr w:type="spellStart"/>
      <w:r>
        <w:t>p</w:t>
      </w:r>
      <w:r w:rsidRPr="00EB319E">
        <w:t>ostada</w:t>
      </w:r>
      <w:proofErr w:type="spellEnd"/>
      <w:r w:rsidRPr="00EB319E">
        <w:t xml:space="preserve"> </w:t>
      </w:r>
      <w:proofErr w:type="spellStart"/>
      <w:r w:rsidRPr="00EB319E">
        <w:t>yaşanacak</w:t>
      </w:r>
      <w:proofErr w:type="spellEnd"/>
      <w:r w:rsidRPr="00EB319E">
        <w:t xml:space="preserve"> </w:t>
      </w:r>
      <w:proofErr w:type="spellStart"/>
      <w:r>
        <w:t>aksaklıklar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evrak</w:t>
      </w:r>
      <w:proofErr w:type="spellEnd"/>
      <w:r>
        <w:t xml:space="preserve"> </w:t>
      </w:r>
      <w:proofErr w:type="spellStart"/>
      <w:r>
        <w:t>teslimine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takibin</w:t>
      </w:r>
      <w:proofErr w:type="spellEnd"/>
      <w:r>
        <w:t xml:space="preserve"> </w:t>
      </w:r>
      <w:proofErr w:type="spellStart"/>
      <w:r>
        <w:t>makul</w:t>
      </w:r>
      <w:proofErr w:type="spellEnd"/>
      <w:r>
        <w:t xml:space="preserve"> </w:t>
      </w:r>
      <w:proofErr w:type="spellStart"/>
      <w:r>
        <w:t>bekleme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numaralarından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B43873" w:rsidRDefault="00B43873" w:rsidP="00B43873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43873" w:rsidRDefault="00B43873" w:rsidP="00B43873">
      <w:pPr>
        <w:rPr>
          <w:rFonts w:ascii="Times New Roman" w:hAnsi="Times New Roman"/>
          <w:sz w:val="24"/>
        </w:rPr>
      </w:pPr>
    </w:p>
    <w:p w:rsidR="00B43873" w:rsidRDefault="00B43873" w:rsidP="00B43873">
      <w:pPr>
        <w:rPr>
          <w:rFonts w:ascii="Times New Roman" w:hAnsi="Times New Roman"/>
          <w:sz w:val="24"/>
        </w:rPr>
      </w:pPr>
    </w:p>
    <w:p w:rsidR="00B43873" w:rsidRDefault="00B43873" w:rsidP="00B43873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B43873" w:rsidRDefault="00B43873" w:rsidP="00E12BBB">
      <w:pPr>
        <w:pStyle w:val="GvdeMetni"/>
        <w:spacing w:before="9" w:line="268" w:lineRule="exact"/>
        <w:ind w:left="399" w:right="6234"/>
      </w:pPr>
      <w:r>
        <w:t xml:space="preserve">Personel </w:t>
      </w:r>
      <w:proofErr w:type="spellStart"/>
      <w:r>
        <w:t>Genel</w:t>
      </w:r>
      <w:proofErr w:type="spellEnd"/>
      <w:r>
        <w:t xml:space="preserve"> Müdürlüğü Tel. No: </w:t>
      </w:r>
      <w:r w:rsidR="00E12BBB">
        <w:t>0312 705 52 41</w:t>
      </w:r>
      <w:bookmarkStart w:id="0" w:name="_GoBack"/>
      <w:bookmarkEnd w:id="0"/>
    </w:p>
    <w:p w:rsidR="00B43873" w:rsidRDefault="00B43873" w:rsidP="00B43873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43873" w:rsidRDefault="00B43873" w:rsidP="00B43873">
      <w:pPr>
        <w:rPr>
          <w:rFonts w:ascii="Times New Roman" w:hAnsi="Times New Roman"/>
          <w:sz w:val="24"/>
        </w:rPr>
      </w:pPr>
    </w:p>
    <w:p w:rsidR="00B43873" w:rsidRPr="00EC1D50" w:rsidRDefault="00B43873" w:rsidP="00B43873">
      <w:pPr>
        <w:rPr>
          <w:rFonts w:ascii="Times New Roman" w:hAnsi="Times New Roman"/>
          <w:sz w:val="24"/>
        </w:rPr>
        <w:sectPr w:rsidR="00B43873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B43873" w:rsidRDefault="00B43873" w:rsidP="00B43873">
      <w:pPr>
        <w:pStyle w:val="GvdeMetni"/>
        <w:spacing w:before="1"/>
        <w:rPr>
          <w:b/>
          <w:sz w:val="23"/>
        </w:rPr>
      </w:pPr>
    </w:p>
    <w:p w:rsidR="00B43873" w:rsidRDefault="00B43873" w:rsidP="00B4387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B43873" w:rsidRDefault="0049088C" w:rsidP="00B43873">
      <w:pPr>
        <w:pStyle w:val="GvdeMetni"/>
        <w:spacing w:before="1"/>
        <w:ind w:left="115" w:right="115" w:firstLine="708"/>
        <w:jc w:val="both"/>
      </w:pPr>
      <w:r>
        <w:t>2828</w:t>
      </w:r>
      <w:r w:rsidR="00F26C98">
        <w:t xml:space="preserve"> </w:t>
      </w:r>
      <w:proofErr w:type="spellStart"/>
      <w:r w:rsidR="00F26C98">
        <w:t>sayılı</w:t>
      </w:r>
      <w:proofErr w:type="spellEnd"/>
      <w:r w:rsidR="00F26C98">
        <w:t xml:space="preserve"> </w:t>
      </w:r>
      <w:r>
        <w:t>Sosyal Hizmetler</w:t>
      </w:r>
      <w:r w:rsidR="00F26C98">
        <w:t xml:space="preserve"> </w:t>
      </w:r>
      <w:proofErr w:type="spellStart"/>
      <w:r w:rsidR="00F26C98">
        <w:t>Kanunu</w:t>
      </w:r>
      <w:proofErr w:type="spellEnd"/>
      <w:r w:rsidR="00F26C98">
        <w:t xml:space="preserve"> </w:t>
      </w:r>
      <w:proofErr w:type="spellStart"/>
      <w:r w:rsidR="00F26C98">
        <w:t>kapsamında</w:t>
      </w:r>
      <w:proofErr w:type="spellEnd"/>
      <w:r w:rsidR="00F26C98">
        <w:t xml:space="preserve"> </w:t>
      </w:r>
      <w:proofErr w:type="spellStart"/>
      <w:r w:rsidR="00F26C98">
        <w:t>Bakanlığımızca</w:t>
      </w:r>
      <w:proofErr w:type="spellEnd"/>
      <w:r w:rsidR="00F26C98">
        <w:t xml:space="preserve"> </w:t>
      </w:r>
      <w:r>
        <w:t>16</w:t>
      </w:r>
      <w:r w:rsidR="00F26C98">
        <w:t>.0</w:t>
      </w:r>
      <w:r>
        <w:t>6</w:t>
      </w:r>
      <w:r w:rsidR="00F26C98">
        <w:t>.2021</w:t>
      </w:r>
      <w:r w:rsidR="00703427">
        <w:t xml:space="preserve"> </w:t>
      </w:r>
      <w:proofErr w:type="spellStart"/>
      <w:r w:rsidR="00703427">
        <w:t>tarihinde</w:t>
      </w:r>
      <w:proofErr w:type="spellEnd"/>
      <w:r w:rsidR="00703427">
        <w:t xml:space="preserve"> </w:t>
      </w:r>
      <w:proofErr w:type="spellStart"/>
      <w:r w:rsidR="00703427">
        <w:t>gerçekleştirilen</w:t>
      </w:r>
      <w:proofErr w:type="spellEnd"/>
      <w:r w:rsidR="00703427">
        <w:t xml:space="preserve"> </w:t>
      </w:r>
      <w:proofErr w:type="spellStart"/>
      <w:r w:rsidR="00703427">
        <w:t>atama</w:t>
      </w:r>
      <w:proofErr w:type="spellEnd"/>
      <w:r w:rsidR="00703427">
        <w:t xml:space="preserve"> </w:t>
      </w:r>
      <w:proofErr w:type="spellStart"/>
      <w:r w:rsidR="00703427">
        <w:t>kurası</w:t>
      </w:r>
      <w:proofErr w:type="spellEnd"/>
      <w:r w:rsidR="00703427">
        <w:t xml:space="preserve"> </w:t>
      </w:r>
      <w:proofErr w:type="spellStart"/>
      <w:r w:rsidR="00703427">
        <w:t>sonucuna</w:t>
      </w:r>
      <w:proofErr w:type="spellEnd"/>
      <w:r w:rsidR="00703427">
        <w:t xml:space="preserve"> </w:t>
      </w:r>
      <w:proofErr w:type="spellStart"/>
      <w:r w:rsidR="00703427">
        <w:t>göre</w:t>
      </w:r>
      <w:proofErr w:type="spellEnd"/>
      <w:r w:rsidR="00B43873" w:rsidRPr="00080DC7">
        <w:t xml:space="preserve"> </w:t>
      </w:r>
      <w:proofErr w:type="spellStart"/>
      <w:r w:rsidR="00B43873">
        <w:t>Bakanlığınız</w:t>
      </w:r>
      <w:proofErr w:type="spellEnd"/>
      <w:r w:rsidR="00B43873">
        <w:t xml:space="preserve"> </w:t>
      </w:r>
      <w:proofErr w:type="spellStart"/>
      <w:r w:rsidR="00B43873">
        <w:t>kadrolarına</w:t>
      </w:r>
      <w:proofErr w:type="spellEnd"/>
      <w:r w:rsidR="00B43873">
        <w:t xml:space="preserve"> </w:t>
      </w:r>
      <w:proofErr w:type="spellStart"/>
      <w:r w:rsidR="00B43873">
        <w:t>atanmaya</w:t>
      </w:r>
      <w:proofErr w:type="spellEnd"/>
      <w:r w:rsidR="00B43873">
        <w:t xml:space="preserve"> </w:t>
      </w:r>
      <w:proofErr w:type="spellStart"/>
      <w:r w:rsidR="00B43873">
        <w:t>hak</w:t>
      </w:r>
      <w:proofErr w:type="spellEnd"/>
      <w:r w:rsidR="00B43873">
        <w:t xml:space="preserve"> </w:t>
      </w:r>
      <w:proofErr w:type="spellStart"/>
      <w:r w:rsidR="00B43873">
        <w:t>kazandım</w:t>
      </w:r>
      <w:proofErr w:type="spellEnd"/>
      <w:r w:rsidR="00B43873">
        <w:t xml:space="preserve">. </w:t>
      </w:r>
      <w:proofErr w:type="spellStart"/>
      <w:r w:rsidR="00B43873">
        <w:t>Atanmama</w:t>
      </w:r>
      <w:proofErr w:type="spellEnd"/>
      <w:r w:rsidR="00B43873">
        <w:t xml:space="preserve"> </w:t>
      </w:r>
      <w:proofErr w:type="spellStart"/>
      <w:r w:rsidR="00B43873">
        <w:t>esas</w:t>
      </w:r>
      <w:proofErr w:type="spellEnd"/>
      <w:r w:rsidR="00B43873">
        <w:t xml:space="preserve"> </w:t>
      </w:r>
      <w:proofErr w:type="spellStart"/>
      <w:r w:rsidR="00B43873">
        <w:t>belgeler</w:t>
      </w:r>
      <w:proofErr w:type="spellEnd"/>
      <w:r w:rsidR="00B43873">
        <w:t xml:space="preserve"> </w:t>
      </w:r>
      <w:proofErr w:type="spellStart"/>
      <w:r w:rsidR="00B43873">
        <w:t>ilişikte</w:t>
      </w:r>
      <w:proofErr w:type="spellEnd"/>
      <w:r w:rsidR="00B43873">
        <w:t xml:space="preserve"> </w:t>
      </w:r>
      <w:proofErr w:type="spellStart"/>
      <w:r w:rsidR="00B43873">
        <w:t>sunulmuştur</w:t>
      </w:r>
      <w:proofErr w:type="spellEnd"/>
      <w:r w:rsidR="00B43873">
        <w:t>.</w:t>
      </w:r>
    </w:p>
    <w:p w:rsidR="00B43873" w:rsidRDefault="00B43873" w:rsidP="00B43873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ve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.../…/…</w:t>
      </w:r>
    </w:p>
    <w:p w:rsidR="00B43873" w:rsidRDefault="00B43873" w:rsidP="00B43873">
      <w:pPr>
        <w:pStyle w:val="GvdeMetni"/>
      </w:pPr>
    </w:p>
    <w:p w:rsidR="00B43873" w:rsidRDefault="00B43873" w:rsidP="00B43873">
      <w:pPr>
        <w:pStyle w:val="GvdeMetni"/>
      </w:pPr>
    </w:p>
    <w:p w:rsidR="00B43873" w:rsidRDefault="00B43873" w:rsidP="00B43873">
      <w:pPr>
        <w:pStyle w:val="GvdeMetni"/>
      </w:pPr>
    </w:p>
    <w:p w:rsidR="00B43873" w:rsidRDefault="00B43873" w:rsidP="00B43873">
      <w:pPr>
        <w:pStyle w:val="GvdeMetni"/>
      </w:pPr>
    </w:p>
    <w:p w:rsidR="00B43873" w:rsidRDefault="00B43873" w:rsidP="00B43873">
      <w:pPr>
        <w:pStyle w:val="GvdeMetni"/>
        <w:ind w:left="7205" w:right="689"/>
      </w:pPr>
      <w:r>
        <w:rPr>
          <w:color w:val="A7A8A7"/>
        </w:rPr>
        <w:t>İMZA ADI-SOYADI</w:t>
      </w:r>
    </w:p>
    <w:p w:rsidR="00B43873" w:rsidRDefault="00B43873" w:rsidP="00B43873">
      <w:pPr>
        <w:pStyle w:val="Balk1"/>
        <w:spacing w:line="274" w:lineRule="exact"/>
        <w:ind w:left="0" w:right="7881"/>
      </w:pPr>
      <w:r>
        <w:t>ADRES   :</w:t>
      </w:r>
    </w:p>
    <w:p w:rsidR="00B43873" w:rsidRDefault="00B43873" w:rsidP="00B43873">
      <w:pPr>
        <w:pStyle w:val="Balk1"/>
        <w:spacing w:line="274" w:lineRule="exact"/>
        <w:ind w:left="0" w:right="8290"/>
      </w:pPr>
      <w:r>
        <w:t>TEL   :</w:t>
      </w:r>
    </w:p>
    <w:p w:rsidR="00B43873" w:rsidRDefault="00B43873" w:rsidP="00B43873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B43873" w:rsidRDefault="00B43873" w:rsidP="00B43873">
      <w:pPr>
        <w:pStyle w:val="GvdeMetni"/>
        <w:rPr>
          <w:b/>
        </w:rPr>
      </w:pPr>
    </w:p>
    <w:p w:rsidR="00B43873" w:rsidRDefault="00B43873" w:rsidP="00B43873">
      <w:pPr>
        <w:pStyle w:val="GvdeMetni"/>
        <w:rPr>
          <w:b/>
        </w:rPr>
      </w:pPr>
    </w:p>
    <w:p w:rsidR="00B43873" w:rsidRDefault="00B43873" w:rsidP="00B43873">
      <w:pPr>
        <w:pStyle w:val="GvdeMetni"/>
        <w:rPr>
          <w:b/>
        </w:rPr>
      </w:pPr>
    </w:p>
    <w:p w:rsidR="00B43873" w:rsidRDefault="00B43873" w:rsidP="00B43873">
      <w:pPr>
        <w:pStyle w:val="GvdeMetni"/>
        <w:rPr>
          <w:b/>
        </w:rPr>
      </w:pPr>
    </w:p>
    <w:p w:rsidR="00B43873" w:rsidRDefault="00B43873" w:rsidP="00B43873">
      <w:pPr>
        <w:pStyle w:val="GvdeMetni"/>
        <w:rPr>
          <w:b/>
        </w:rPr>
      </w:pPr>
    </w:p>
    <w:p w:rsidR="00B43873" w:rsidRDefault="00B43873" w:rsidP="00B43873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F26C98" w:rsidRDefault="00F26C98" w:rsidP="00F26C98">
      <w:pPr>
        <w:pStyle w:val="ListeParagraf"/>
        <w:numPr>
          <w:ilvl w:val="0"/>
          <w:numId w:val="2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fotokopisi</w:t>
      </w:r>
      <w:proofErr w:type="spellEnd"/>
      <w:r>
        <w:rPr>
          <w:sz w:val="24"/>
        </w:rPr>
        <w:t xml:space="preserve"> ve </w:t>
      </w: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Kayıt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Barkotlu</w:t>
      </w:r>
      <w:proofErr w:type="spellEnd"/>
      <w:r>
        <w:rPr>
          <w:sz w:val="24"/>
        </w:rPr>
        <w:t xml:space="preserve">) </w:t>
      </w:r>
    </w:p>
    <w:p w:rsidR="00B43873" w:rsidRDefault="00B43873" w:rsidP="00B43873">
      <w:pPr>
        <w:pStyle w:val="ListeParagraf"/>
        <w:numPr>
          <w:ilvl w:val="0"/>
          <w:numId w:val="2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C3E29" wp14:editId="7A69700D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873" w:rsidRPr="00C21860" w:rsidRDefault="00B43873" w:rsidP="00B4387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7C3E29" id="Dikdörtgen 1" o:spid="_x0000_s1026" style="position:absolute;left:0;text-align:left;margin-left:347.65pt;margin-top:11.25pt;width:38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" fillcolor="white [3201]" stroked="f" strokeweight="1pt">
                <v:textbox>
                  <w:txbxContent>
                    <w:p w:rsidR="00B43873" w:rsidRPr="00C21860" w:rsidRDefault="00B43873" w:rsidP="00B4387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C95AA" wp14:editId="2A0666D0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873" w:rsidRPr="00C21860" w:rsidRDefault="00B43873" w:rsidP="00B4387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FC95AA" id="Dikdörtgen 4" o:spid="_x0000_s1027" style="position:absolute;left:0;text-align:left;margin-left:271.9pt;margin-top:10.3pt;width:33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" fillcolor="white [3201]" stroked="f" strokeweight="1pt">
                <v:textbox>
                  <w:txbxContent>
                    <w:p w:rsidR="00B43873" w:rsidRPr="00C21860" w:rsidRDefault="00B43873" w:rsidP="00B4387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43873" w:rsidRDefault="00B43873" w:rsidP="00B43873">
      <w:pPr>
        <w:pStyle w:val="ListeParagraf"/>
        <w:numPr>
          <w:ilvl w:val="0"/>
          <w:numId w:val="2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2FB0D" wp14:editId="5185F21F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4F85DA" id="Dikdörtgen 7" o:spid="_x0000_s1026" style="position:absolute;margin-left:332.65pt;margin-top:.4pt;width:12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BuK&#10;yS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6548" wp14:editId="7C8842B6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873" w:rsidRDefault="00B43873" w:rsidP="00B438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A66548" id="Dikdörtgen 8" o:spid="_x0000_s1028" style="position:absolute;left:0;text-align:left;margin-left:256.15pt;margin-top:1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" fillcolor="white [3201]" strokecolor="black [3213]" strokeweight="1.5pt">
                <v:textbox>
                  <w:txbxContent>
                    <w:p w:rsidR="00B43873" w:rsidRDefault="00B43873" w:rsidP="00B4387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, </w:t>
      </w:r>
    </w:p>
    <w:p w:rsidR="00B43873" w:rsidRDefault="00F26C98" w:rsidP="00B43873">
      <w:pPr>
        <w:pStyle w:val="ListeParagraf"/>
        <w:numPr>
          <w:ilvl w:val="0"/>
          <w:numId w:val="2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>3</w:t>
      </w:r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adet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vesikalık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fotoğraf</w:t>
      </w:r>
      <w:proofErr w:type="spellEnd"/>
      <w:r w:rsidR="00B43873">
        <w:rPr>
          <w:sz w:val="24"/>
        </w:rPr>
        <w:t>,</w:t>
      </w:r>
    </w:p>
    <w:p w:rsidR="00B43873" w:rsidRDefault="00B43873" w:rsidP="00B43873">
      <w:pPr>
        <w:pStyle w:val="ListeParagraf"/>
        <w:numPr>
          <w:ilvl w:val="0"/>
          <w:numId w:val="2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çağına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</w:p>
    <w:p w:rsidR="00B43873" w:rsidRDefault="00923353" w:rsidP="00B43873">
      <w:pPr>
        <w:pStyle w:val="ListeParagraf"/>
        <w:numPr>
          <w:ilvl w:val="0"/>
          <w:numId w:val="2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Barkodlu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Arşiv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Kaydı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)</w:t>
      </w:r>
      <w:r w:rsidR="00B43873">
        <w:rPr>
          <w:sz w:val="24"/>
        </w:rPr>
        <w:t xml:space="preserve">ASHB </w:t>
      </w:r>
      <w:proofErr w:type="spellStart"/>
      <w:r w:rsidR="00B43873">
        <w:rPr>
          <w:sz w:val="24"/>
        </w:rPr>
        <w:t>Atama</w:t>
      </w:r>
      <w:proofErr w:type="spellEnd"/>
      <w:r w:rsidR="00B43873">
        <w:rPr>
          <w:sz w:val="24"/>
        </w:rPr>
        <w:t xml:space="preserve">, </w:t>
      </w:r>
      <w:proofErr w:type="spellStart"/>
      <w:r w:rsidR="00B43873">
        <w:rPr>
          <w:sz w:val="24"/>
        </w:rPr>
        <w:t>Taahhüt</w:t>
      </w:r>
      <w:proofErr w:type="spellEnd"/>
      <w:r w:rsidR="00B43873">
        <w:rPr>
          <w:sz w:val="24"/>
        </w:rPr>
        <w:t xml:space="preserve"> ve </w:t>
      </w:r>
      <w:proofErr w:type="spellStart"/>
      <w:r w:rsidR="00B43873">
        <w:rPr>
          <w:sz w:val="24"/>
        </w:rPr>
        <w:t>Başvuru</w:t>
      </w:r>
      <w:proofErr w:type="spellEnd"/>
      <w:r w:rsidR="00B43873">
        <w:rPr>
          <w:sz w:val="24"/>
        </w:rPr>
        <w:t xml:space="preserve"> </w:t>
      </w:r>
      <w:proofErr w:type="spellStart"/>
      <w:r w:rsidR="00B43873">
        <w:rPr>
          <w:sz w:val="24"/>
        </w:rPr>
        <w:t>Formu</w:t>
      </w:r>
      <w:proofErr w:type="spellEnd"/>
      <w:r w:rsidR="00B43873">
        <w:rPr>
          <w:sz w:val="24"/>
        </w:rPr>
        <w:t xml:space="preserve"> </w:t>
      </w:r>
    </w:p>
    <w:p w:rsidR="00B43873" w:rsidRDefault="00B43873" w:rsidP="00B43873">
      <w:pPr>
        <w:pStyle w:val="ListeParagraf"/>
        <w:numPr>
          <w:ilvl w:val="0"/>
          <w:numId w:val="2"/>
        </w:numPr>
        <w:tabs>
          <w:tab w:val="left" w:pos="822"/>
        </w:tabs>
        <w:ind w:right="451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43873" w:rsidRDefault="00B43873" w:rsidP="00B43873">
      <w:pPr>
        <w:pStyle w:val="ListeParagraf"/>
        <w:numPr>
          <w:ilvl w:val="0"/>
          <w:numId w:val="2"/>
        </w:numPr>
        <w:tabs>
          <w:tab w:val="left" w:pos="822"/>
        </w:tabs>
        <w:ind w:right="451"/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ve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</w:p>
    <w:p w:rsidR="00B43873" w:rsidRDefault="00923353" w:rsidP="00B43873">
      <w:pPr>
        <w:pStyle w:val="ListeParagraf"/>
        <w:numPr>
          <w:ilvl w:val="0"/>
          <w:numId w:val="2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Bakanlığımıza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Yerleştiğini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Gösterir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İnternet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 xml:space="preserve"> (E 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Barkodlu</w:t>
      </w:r>
      <w:proofErr w:type="spellEnd"/>
      <w:r>
        <w:rPr>
          <w:sz w:val="24"/>
        </w:rPr>
        <w:t>)</w:t>
      </w:r>
    </w:p>
    <w:p w:rsidR="00B43873" w:rsidRDefault="00B43873" w:rsidP="00B43873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B43873" w:rsidRDefault="00B43873" w:rsidP="00B43873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B43873" w:rsidRDefault="00B43873" w:rsidP="00B43873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B43873" w:rsidRDefault="00B43873" w:rsidP="00B43873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B43873" w:rsidRDefault="00B43873" w:rsidP="00B43873"/>
    <w:p w:rsidR="007F069E" w:rsidRDefault="007F069E"/>
    <w:sectPr w:rsidR="007F069E" w:rsidSect="00080DC7">
      <w:pgSz w:w="11920" w:h="1685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C3"/>
    <w:rsid w:val="0049088C"/>
    <w:rsid w:val="00515CB6"/>
    <w:rsid w:val="00703427"/>
    <w:rsid w:val="00740DC3"/>
    <w:rsid w:val="007F069E"/>
    <w:rsid w:val="00923353"/>
    <w:rsid w:val="00B43873"/>
    <w:rsid w:val="00BB15F7"/>
    <w:rsid w:val="00D437AC"/>
    <w:rsid w:val="00E00538"/>
    <w:rsid w:val="00E12BBB"/>
    <w:rsid w:val="00F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AE359-BD93-466D-B47B-DE58E4B8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387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B43873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4387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43873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8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B43873"/>
    <w:pPr>
      <w:ind w:left="761" w:hanging="3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Çelik</dc:creator>
  <cp:keywords/>
  <dc:description/>
  <cp:lastModifiedBy>Evren BIÇAKÇI</cp:lastModifiedBy>
  <cp:revision>4</cp:revision>
  <dcterms:created xsi:type="dcterms:W3CDTF">2021-06-18T12:04:00Z</dcterms:created>
  <dcterms:modified xsi:type="dcterms:W3CDTF">2021-06-22T09:13:00Z</dcterms:modified>
</cp:coreProperties>
</file>