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8C6B39">
              <w:rPr>
                <w:rFonts w:ascii="Times New Roman" w:hAnsi="Times New Roman" w:cs="Times New Roman"/>
              </w:rPr>
              <w:t>Muhtemel Terhis Tar.</w:t>
            </w:r>
            <w:proofErr w:type="gramEnd"/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00" w:rsidRDefault="00827800" w:rsidP="00FA649F">
      <w:r>
        <w:separator/>
      </w:r>
    </w:p>
  </w:endnote>
  <w:endnote w:type="continuationSeparator" w:id="0">
    <w:p w:rsidR="00827800" w:rsidRDefault="00827800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00" w:rsidRDefault="00827800" w:rsidP="00FA649F">
      <w:r>
        <w:separator/>
      </w:r>
    </w:p>
  </w:footnote>
  <w:footnote w:type="continuationSeparator" w:id="0">
    <w:p w:rsidR="00827800" w:rsidRDefault="00827800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97A47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2780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0C0E6-ACE7-46E4-9401-8EBF1D5F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642C2-33FB-4280-97B3-07607915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Çamalan</dc:creator>
  <cp:keywords/>
  <dc:description/>
  <cp:lastModifiedBy>Ayse Salantur</cp:lastModifiedBy>
  <cp:revision>2</cp:revision>
  <dcterms:created xsi:type="dcterms:W3CDTF">2019-12-09T07:45:00Z</dcterms:created>
  <dcterms:modified xsi:type="dcterms:W3CDTF">2019-12-09T07:45:00Z</dcterms:modified>
</cp:coreProperties>
</file>