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65A" w:rsidRDefault="00E934CE" w:rsidP="00AE139E">
      <w:pPr>
        <w:pStyle w:val="DipnotMetni"/>
        <w:spacing w:before="120" w:after="120"/>
        <w:jc w:val="center"/>
        <w:rPr>
          <w:b/>
          <w:color w:val="C0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304</wp:posOffset>
            </wp:positionV>
            <wp:extent cx="767715" cy="763905"/>
            <wp:effectExtent l="0" t="0" r="0" b="0"/>
            <wp:wrapTight wrapText="bothSides">
              <wp:wrapPolygon edited="0">
                <wp:start x="5896" y="0"/>
                <wp:lineTo x="0" y="4309"/>
                <wp:lineTo x="0" y="14544"/>
                <wp:lineTo x="1072" y="17776"/>
                <wp:lineTo x="5896" y="21007"/>
                <wp:lineTo x="6432" y="21007"/>
                <wp:lineTo x="15007" y="21007"/>
                <wp:lineTo x="15543" y="21007"/>
                <wp:lineTo x="19831" y="17237"/>
                <wp:lineTo x="20903" y="14544"/>
                <wp:lineTo x="20903" y="3232"/>
                <wp:lineTo x="14471" y="0"/>
                <wp:lineTo x="5896" y="0"/>
              </wp:wrapPolygon>
            </wp:wrapTight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425" w:rsidRPr="00E7565A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848360</wp:posOffset>
                </wp:positionH>
                <wp:positionV relativeFrom="paragraph">
                  <wp:posOffset>-140666</wp:posOffset>
                </wp:positionV>
                <wp:extent cx="4272915" cy="685800"/>
                <wp:effectExtent l="0" t="0" r="0" b="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65A" w:rsidRDefault="00E7565A" w:rsidP="00E7565A">
                            <w:pPr>
                              <w:pStyle w:val="stbilgi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T.C.</w:t>
                            </w:r>
                          </w:p>
                          <w:p w:rsidR="00E7565A" w:rsidRDefault="00E7565A" w:rsidP="00E7565A">
                            <w:pPr>
                              <w:pStyle w:val="stbilgi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AİLE VE SOSYAL </w:t>
                            </w:r>
                            <w:r w:rsidR="00D86C36">
                              <w:rPr>
                                <w:b/>
                              </w:rPr>
                              <w:t>HİZMETLER</w:t>
                            </w:r>
                            <w:r>
                              <w:rPr>
                                <w:b/>
                              </w:rPr>
                              <w:t xml:space="preserve"> BAKANLIĞI</w:t>
                            </w:r>
                          </w:p>
                          <w:p w:rsidR="00E7565A" w:rsidRPr="00BE02E4" w:rsidRDefault="00E7565A" w:rsidP="00E7565A">
                            <w:pPr>
                              <w:pStyle w:val="stbilgi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İç Denetim Başkanlığı</w:t>
                            </w:r>
                          </w:p>
                          <w:p w:rsidR="00E7565A" w:rsidRDefault="00E7565A" w:rsidP="00E7565A">
                            <w:pPr>
                              <w:rPr>
                                <w:szCs w:val="40"/>
                              </w:rPr>
                            </w:pPr>
                          </w:p>
                          <w:p w:rsidR="00E7565A" w:rsidRDefault="00E7565A" w:rsidP="00E7565A">
                            <w:pPr>
                              <w:pStyle w:val="stbilgi"/>
                              <w:jc w:val="center"/>
                              <w:rPr>
                                <w:rFonts w:ascii="Calibri" w:hAnsi="Calibri" w:cs="Tahoma"/>
                                <w:b/>
                              </w:rPr>
                            </w:pPr>
                          </w:p>
                          <w:p w:rsidR="00E7565A" w:rsidRDefault="00E7565A" w:rsidP="00E7565A">
                            <w:pPr>
                              <w:rPr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66.8pt;margin-top:-11.1pt;width:336.4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" filled="f" stroked="f">
                <v:textbox>
                  <w:txbxContent>
                    <w:p w:rsidR="00E7565A" w:rsidRDefault="00E7565A" w:rsidP="00E7565A">
                      <w:pPr>
                        <w:pStyle w:val="stbilgi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T.C.</w:t>
                      </w:r>
                    </w:p>
                    <w:p w:rsidR="00E7565A" w:rsidRDefault="00E7565A" w:rsidP="00E7565A">
                      <w:pPr>
                        <w:pStyle w:val="stbilgi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AİLE VE SOSYAL </w:t>
                      </w:r>
                      <w:r w:rsidR="00D86C36">
                        <w:rPr>
                          <w:b/>
                        </w:rPr>
                        <w:t>HİZMETLER</w:t>
                      </w:r>
                      <w:r>
                        <w:rPr>
                          <w:b/>
                        </w:rPr>
                        <w:t xml:space="preserve"> BAKANLIĞI</w:t>
                      </w:r>
                    </w:p>
                    <w:p w:rsidR="00E7565A" w:rsidRPr="00BE02E4" w:rsidRDefault="00E7565A" w:rsidP="00E7565A">
                      <w:pPr>
                        <w:pStyle w:val="stbilgi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İç Denetim Başkanlığı</w:t>
                      </w:r>
                    </w:p>
                    <w:p w:rsidR="00E7565A" w:rsidRDefault="00E7565A" w:rsidP="00E7565A">
                      <w:pPr>
                        <w:rPr>
                          <w:szCs w:val="40"/>
                        </w:rPr>
                      </w:pPr>
                    </w:p>
                    <w:p w:rsidR="00E7565A" w:rsidRDefault="00E7565A" w:rsidP="00E7565A">
                      <w:pPr>
                        <w:pStyle w:val="stbilgi"/>
                        <w:jc w:val="center"/>
                        <w:rPr>
                          <w:rFonts w:ascii="Calibri" w:hAnsi="Calibri" w:cs="Tahoma"/>
                          <w:b/>
                        </w:rPr>
                      </w:pPr>
                    </w:p>
                    <w:p w:rsidR="00E7565A" w:rsidRDefault="00E7565A" w:rsidP="00E7565A">
                      <w:pPr>
                        <w:rPr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56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6"/>
      </w:tblGrid>
      <w:tr w:rsidR="00E7565A" w:rsidRPr="00E7565A" w:rsidTr="00E7565A">
        <w:trPr>
          <w:trHeight w:val="14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7565A" w:rsidRPr="00E7565A" w:rsidRDefault="00470845" w:rsidP="00E7565A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>
              <w:rPr>
                <w:b/>
                <w:sz w:val="22"/>
              </w:rPr>
              <w:t>KODU</w:t>
            </w:r>
          </w:p>
        </w:tc>
      </w:tr>
      <w:tr w:rsidR="00E7565A" w:rsidRPr="00E7565A" w:rsidTr="00E7565A">
        <w:trPr>
          <w:trHeight w:val="563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65A" w:rsidRPr="00470845" w:rsidRDefault="00470845" w:rsidP="00E7565A">
            <w:pPr>
              <w:tabs>
                <w:tab w:val="center" w:pos="4536"/>
                <w:tab w:val="right" w:pos="9072"/>
              </w:tabs>
              <w:spacing w:before="20" w:after="20"/>
              <w:jc w:val="center"/>
            </w:pPr>
            <w:r w:rsidRPr="00470845">
              <w:t>ÖÇ.24</w:t>
            </w:r>
          </w:p>
        </w:tc>
      </w:tr>
    </w:tbl>
    <w:p w:rsidR="00E7565A" w:rsidRPr="00E7565A" w:rsidRDefault="00E7565A" w:rsidP="00E7565A">
      <w:pPr>
        <w:rPr>
          <w:rFonts w:ascii="Calibri" w:hAnsi="Calibri"/>
        </w:rPr>
      </w:pPr>
    </w:p>
    <w:p w:rsidR="00E7565A" w:rsidRDefault="00E7565A" w:rsidP="00AE139E">
      <w:pPr>
        <w:pStyle w:val="DipnotMetni"/>
        <w:spacing w:before="120" w:after="120"/>
        <w:jc w:val="center"/>
        <w:rPr>
          <w:b/>
          <w:color w:val="C00000"/>
          <w:sz w:val="24"/>
          <w:szCs w:val="24"/>
        </w:rPr>
      </w:pPr>
      <w:bookmarkStart w:id="0" w:name="_GoBack"/>
      <w:bookmarkEnd w:id="0"/>
    </w:p>
    <w:p w:rsidR="00E7565A" w:rsidRPr="00784D4C" w:rsidRDefault="00E7565A" w:rsidP="00E7565A">
      <w:pPr>
        <w:pStyle w:val="DipnotMetni"/>
        <w:spacing w:before="120" w:after="120"/>
        <w:jc w:val="center"/>
        <w:rPr>
          <w:b/>
          <w:sz w:val="28"/>
          <w:szCs w:val="26"/>
        </w:rPr>
      </w:pPr>
      <w:r w:rsidRPr="00784D4C">
        <w:rPr>
          <w:b/>
          <w:sz w:val="28"/>
          <w:szCs w:val="26"/>
        </w:rPr>
        <w:t>GÖRÜŞME FORMU</w:t>
      </w:r>
    </w:p>
    <w:tbl>
      <w:tblPr>
        <w:tblW w:w="9923" w:type="dxa"/>
        <w:tblInd w:w="-34" w:type="dxa"/>
        <w:tblBorders>
          <w:top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804"/>
      </w:tblGrid>
      <w:tr w:rsidR="00E7565A" w:rsidRPr="00E7565A" w:rsidTr="00B43365">
        <w:trPr>
          <w:trHeight w:val="390"/>
        </w:trPr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:rsidR="00E7565A" w:rsidRPr="00E7565A" w:rsidRDefault="00E7565A" w:rsidP="00E7565A">
            <w:pPr>
              <w:spacing w:before="60" w:after="60"/>
              <w:rPr>
                <w:b/>
                <w:sz w:val="22"/>
                <w:szCs w:val="20"/>
              </w:rPr>
            </w:pPr>
            <w:r w:rsidRPr="00E7565A">
              <w:rPr>
                <w:b/>
                <w:sz w:val="22"/>
                <w:szCs w:val="20"/>
              </w:rPr>
              <w:t>DENETİM KONUSU</w:t>
            </w:r>
          </w:p>
        </w:tc>
        <w:tc>
          <w:tcPr>
            <w:tcW w:w="68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65A" w:rsidRPr="00E7565A" w:rsidRDefault="00E7565A" w:rsidP="00E7565A">
            <w:pPr>
              <w:spacing w:before="60" w:after="60"/>
              <w:jc w:val="both"/>
            </w:pPr>
          </w:p>
        </w:tc>
      </w:tr>
      <w:tr w:rsidR="00E7565A" w:rsidRPr="00E7565A" w:rsidTr="00B43365">
        <w:trPr>
          <w:trHeight w:val="15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:rsidR="00E7565A" w:rsidRPr="00E7565A" w:rsidRDefault="00E7565A" w:rsidP="00E7565A">
            <w:pPr>
              <w:spacing w:before="60" w:after="60"/>
              <w:rPr>
                <w:b/>
                <w:sz w:val="22"/>
                <w:szCs w:val="20"/>
              </w:rPr>
            </w:pPr>
            <w:r w:rsidRPr="00E7565A">
              <w:rPr>
                <w:b/>
                <w:sz w:val="22"/>
                <w:szCs w:val="20"/>
              </w:rPr>
              <w:t>GÖRÜŞMEYE KATILAN İÇ DENETÇİLER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65A" w:rsidRPr="00E7565A" w:rsidRDefault="00E7565A" w:rsidP="00E7565A">
            <w:pPr>
              <w:spacing w:before="60" w:after="60"/>
              <w:rPr>
                <w:b/>
                <w:bCs/>
                <w:color w:val="FF0000"/>
              </w:rPr>
            </w:pPr>
          </w:p>
        </w:tc>
      </w:tr>
      <w:tr w:rsidR="00E7565A" w:rsidRPr="00E7565A" w:rsidTr="00B43365">
        <w:trPr>
          <w:trHeight w:val="15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:rsidR="00E7565A" w:rsidRPr="00E7565A" w:rsidRDefault="00E7565A" w:rsidP="00E7565A">
            <w:pPr>
              <w:spacing w:before="60" w:after="60"/>
              <w:rPr>
                <w:b/>
                <w:sz w:val="22"/>
                <w:szCs w:val="20"/>
              </w:rPr>
            </w:pPr>
            <w:r w:rsidRPr="00E7565A">
              <w:rPr>
                <w:b/>
                <w:sz w:val="22"/>
                <w:szCs w:val="20"/>
              </w:rPr>
              <w:t>GÖRÜŞME YAPILAN YÖNETİC</w:t>
            </w:r>
            <w:r>
              <w:rPr>
                <w:b/>
                <w:sz w:val="22"/>
                <w:szCs w:val="20"/>
              </w:rPr>
              <w:t xml:space="preserve"> </w:t>
            </w:r>
            <w:r w:rsidRPr="00E7565A">
              <w:rPr>
                <w:b/>
                <w:sz w:val="22"/>
                <w:szCs w:val="20"/>
              </w:rPr>
              <w:t>İ</w:t>
            </w:r>
            <w:r>
              <w:rPr>
                <w:b/>
                <w:sz w:val="22"/>
                <w:szCs w:val="20"/>
              </w:rPr>
              <w:t xml:space="preserve"> </w:t>
            </w:r>
            <w:r w:rsidRPr="00E7565A">
              <w:rPr>
                <w:b/>
                <w:sz w:val="22"/>
                <w:szCs w:val="20"/>
              </w:rPr>
              <w:t>/PERSONEL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65A" w:rsidRPr="00E7565A" w:rsidRDefault="00E7565A" w:rsidP="00E7565A">
            <w:pPr>
              <w:spacing w:before="60" w:after="60"/>
              <w:rPr>
                <w:b/>
                <w:bCs/>
                <w:color w:val="FF0000"/>
              </w:rPr>
            </w:pPr>
          </w:p>
        </w:tc>
      </w:tr>
      <w:tr w:rsidR="00E7565A" w:rsidRPr="00E7565A" w:rsidTr="00B43365">
        <w:trPr>
          <w:trHeight w:val="15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:rsidR="00E7565A" w:rsidRPr="00E7565A" w:rsidRDefault="00E7565A" w:rsidP="00E7565A">
            <w:pPr>
              <w:spacing w:before="60" w:after="60"/>
              <w:rPr>
                <w:b/>
                <w:sz w:val="22"/>
                <w:szCs w:val="20"/>
              </w:rPr>
            </w:pPr>
            <w:r w:rsidRPr="00E7565A">
              <w:rPr>
                <w:b/>
                <w:sz w:val="22"/>
                <w:szCs w:val="20"/>
              </w:rPr>
              <w:t>GÖRÜŞME TARİHİ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65A" w:rsidRPr="00E7565A" w:rsidRDefault="00E7565A" w:rsidP="00E7565A">
            <w:pPr>
              <w:spacing w:before="60" w:after="60"/>
              <w:rPr>
                <w:b/>
                <w:bCs/>
                <w:color w:val="FF0000"/>
              </w:rPr>
            </w:pPr>
          </w:p>
        </w:tc>
      </w:tr>
      <w:tr w:rsidR="00E7565A" w:rsidRPr="00E7565A" w:rsidTr="00742F06">
        <w:trPr>
          <w:trHeight w:val="150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:rsidR="00E7565A" w:rsidRPr="00E7565A" w:rsidRDefault="00E7565A" w:rsidP="00B43365">
            <w:pPr>
              <w:spacing w:before="120" w:after="120"/>
              <w:rPr>
                <w:b/>
                <w:bCs/>
                <w:color w:val="FF0000"/>
              </w:rPr>
            </w:pPr>
            <w:bookmarkStart w:id="1" w:name="OLE_LINK1"/>
            <w:bookmarkStart w:id="2" w:name="OLE_LINK2"/>
            <w:r w:rsidRPr="00E7565A">
              <w:rPr>
                <w:b/>
                <w:sz w:val="22"/>
                <w:szCs w:val="20"/>
              </w:rPr>
              <w:t>ELDE EDİLEN BİLGİLER</w:t>
            </w:r>
            <w:bookmarkEnd w:id="1"/>
            <w:bookmarkEnd w:id="2"/>
          </w:p>
        </w:tc>
      </w:tr>
      <w:tr w:rsidR="00E7565A" w:rsidRPr="00E7565A" w:rsidTr="00470845">
        <w:trPr>
          <w:trHeight w:val="4087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7565A" w:rsidRDefault="00E7565A" w:rsidP="00B43365">
            <w:pPr>
              <w:numPr>
                <w:ilvl w:val="0"/>
                <w:numId w:val="4"/>
              </w:numPr>
              <w:tabs>
                <w:tab w:val="left" w:pos="769"/>
              </w:tabs>
              <w:spacing w:before="60" w:after="60"/>
              <w:ind w:left="176" w:firstLine="425"/>
              <w:rPr>
                <w:b/>
                <w:bCs/>
              </w:rPr>
            </w:pPr>
          </w:p>
          <w:p w:rsidR="002F5C02" w:rsidRDefault="002F5C02" w:rsidP="002F5C02">
            <w:pPr>
              <w:spacing w:before="60" w:after="60"/>
              <w:rPr>
                <w:b/>
                <w:bCs/>
              </w:rPr>
            </w:pPr>
          </w:p>
          <w:p w:rsidR="002F5C02" w:rsidRDefault="002F5C02" w:rsidP="00B43365">
            <w:pPr>
              <w:numPr>
                <w:ilvl w:val="0"/>
                <w:numId w:val="4"/>
              </w:numPr>
              <w:tabs>
                <w:tab w:val="left" w:pos="769"/>
              </w:tabs>
              <w:spacing w:before="60" w:after="60"/>
              <w:ind w:left="176" w:firstLine="425"/>
              <w:rPr>
                <w:b/>
                <w:bCs/>
              </w:rPr>
            </w:pPr>
          </w:p>
          <w:p w:rsidR="002F5C02" w:rsidRDefault="002F5C02" w:rsidP="002F5C02">
            <w:pPr>
              <w:spacing w:before="60" w:after="60"/>
              <w:rPr>
                <w:b/>
                <w:bCs/>
              </w:rPr>
            </w:pPr>
          </w:p>
          <w:p w:rsidR="002F5C02" w:rsidRDefault="002F5C02" w:rsidP="00B43365">
            <w:pPr>
              <w:numPr>
                <w:ilvl w:val="0"/>
                <w:numId w:val="4"/>
              </w:numPr>
              <w:tabs>
                <w:tab w:val="left" w:pos="769"/>
              </w:tabs>
              <w:spacing w:before="60" w:after="60"/>
              <w:ind w:left="176" w:firstLine="425"/>
              <w:rPr>
                <w:b/>
                <w:bCs/>
              </w:rPr>
            </w:pPr>
          </w:p>
          <w:p w:rsidR="002F5C02" w:rsidRPr="002F5C02" w:rsidRDefault="002F5C02" w:rsidP="002F5C02">
            <w:pPr>
              <w:spacing w:before="60" w:after="60"/>
              <w:rPr>
                <w:b/>
                <w:bCs/>
              </w:rPr>
            </w:pPr>
          </w:p>
          <w:p w:rsidR="00E7565A" w:rsidRPr="002F5C02" w:rsidRDefault="00E7565A" w:rsidP="00B43365">
            <w:pPr>
              <w:numPr>
                <w:ilvl w:val="0"/>
                <w:numId w:val="4"/>
              </w:numPr>
              <w:tabs>
                <w:tab w:val="left" w:pos="769"/>
              </w:tabs>
              <w:spacing w:before="60" w:after="60"/>
              <w:ind w:left="176" w:firstLine="425"/>
              <w:rPr>
                <w:b/>
                <w:bCs/>
              </w:rPr>
            </w:pPr>
          </w:p>
          <w:p w:rsidR="00E7565A" w:rsidRDefault="00E7565A" w:rsidP="00B43365">
            <w:pPr>
              <w:tabs>
                <w:tab w:val="left" w:pos="769"/>
              </w:tabs>
              <w:spacing w:before="60" w:after="60"/>
              <w:rPr>
                <w:b/>
                <w:bCs/>
              </w:rPr>
            </w:pPr>
          </w:p>
          <w:p w:rsidR="00B43365" w:rsidRPr="002F5C02" w:rsidRDefault="00B43365" w:rsidP="00B43365">
            <w:pPr>
              <w:numPr>
                <w:ilvl w:val="0"/>
                <w:numId w:val="4"/>
              </w:numPr>
              <w:tabs>
                <w:tab w:val="left" w:pos="769"/>
              </w:tabs>
              <w:spacing w:before="60" w:after="60"/>
              <w:ind w:left="176" w:firstLine="425"/>
              <w:rPr>
                <w:b/>
                <w:bCs/>
              </w:rPr>
            </w:pPr>
          </w:p>
          <w:p w:rsidR="00E7565A" w:rsidRDefault="00E7565A" w:rsidP="00E7565A">
            <w:pPr>
              <w:spacing w:before="60" w:after="60"/>
              <w:rPr>
                <w:b/>
                <w:bCs/>
                <w:color w:val="FF0000"/>
              </w:rPr>
            </w:pPr>
          </w:p>
          <w:p w:rsidR="00E7565A" w:rsidRPr="00E7565A" w:rsidRDefault="00E7565A" w:rsidP="00E7565A">
            <w:pPr>
              <w:spacing w:before="60" w:after="60"/>
              <w:rPr>
                <w:b/>
                <w:bCs/>
                <w:color w:val="FF0000"/>
              </w:rPr>
            </w:pPr>
          </w:p>
        </w:tc>
      </w:tr>
      <w:tr w:rsidR="00470845" w:rsidRPr="00E7565A" w:rsidTr="008F690D">
        <w:trPr>
          <w:trHeight w:val="545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:rsidR="00470845" w:rsidRDefault="00470845" w:rsidP="00470845">
            <w:pPr>
              <w:tabs>
                <w:tab w:val="left" w:pos="769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SONUÇ</w:t>
            </w:r>
          </w:p>
        </w:tc>
      </w:tr>
      <w:tr w:rsidR="00470845" w:rsidRPr="00E7565A" w:rsidTr="00470845">
        <w:trPr>
          <w:trHeight w:val="2111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70845" w:rsidRDefault="00470845" w:rsidP="00470845">
            <w:pPr>
              <w:tabs>
                <w:tab w:val="left" w:pos="769"/>
              </w:tabs>
              <w:spacing w:before="60" w:after="60"/>
              <w:rPr>
                <w:b/>
                <w:bCs/>
              </w:rPr>
            </w:pPr>
          </w:p>
        </w:tc>
      </w:tr>
    </w:tbl>
    <w:p w:rsidR="00E7565A" w:rsidRDefault="00E7565A" w:rsidP="00AE139E">
      <w:pPr>
        <w:pStyle w:val="DipnotMetni"/>
        <w:spacing w:before="120" w:after="120"/>
        <w:jc w:val="center"/>
        <w:rPr>
          <w:b/>
          <w:color w:val="C00000"/>
          <w:sz w:val="24"/>
          <w:szCs w:val="24"/>
        </w:rPr>
      </w:pPr>
    </w:p>
    <w:p w:rsidR="00EC2C34" w:rsidRPr="00850C0A" w:rsidRDefault="00EC2C34" w:rsidP="00EC2C34">
      <w:pPr>
        <w:rPr>
          <w:vanish/>
        </w:rPr>
      </w:pPr>
    </w:p>
    <w:p w:rsidR="006C6130" w:rsidRPr="00850C0A" w:rsidRDefault="006C6130" w:rsidP="006C6130">
      <w:pPr>
        <w:pStyle w:val="Altbilgi"/>
        <w:rPr>
          <w:sz w:val="16"/>
          <w:szCs w:val="16"/>
        </w:rPr>
      </w:pPr>
    </w:p>
    <w:tbl>
      <w:tblPr>
        <w:tblpPr w:leftFromText="141" w:rightFromText="141" w:vertAnchor="text" w:horzAnchor="margin" w:tblpXSpec="right" w:tblpY="89"/>
        <w:tblOverlap w:val="never"/>
        <w:tblW w:w="4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993"/>
        <w:gridCol w:w="1275"/>
        <w:gridCol w:w="1048"/>
      </w:tblGrid>
      <w:tr w:rsidR="00BC0E1B" w:rsidRPr="00850C0A" w:rsidTr="007413A5">
        <w:trPr>
          <w:trHeight w:val="136"/>
        </w:trPr>
        <w:tc>
          <w:tcPr>
            <w:tcW w:w="2235" w:type="dxa"/>
            <w:gridSpan w:val="2"/>
            <w:shd w:val="clear" w:color="auto" w:fill="D9D9D9"/>
          </w:tcPr>
          <w:p w:rsidR="00BC0E1B" w:rsidRPr="00B43365" w:rsidRDefault="00BC0E1B" w:rsidP="00B43365">
            <w:pPr>
              <w:pStyle w:val="stbilgi"/>
              <w:spacing w:before="20" w:after="20"/>
              <w:jc w:val="center"/>
              <w:rPr>
                <w:b/>
                <w:sz w:val="20"/>
                <w:szCs w:val="18"/>
              </w:rPr>
            </w:pPr>
            <w:r w:rsidRPr="00B43365">
              <w:rPr>
                <w:b/>
                <w:sz w:val="20"/>
                <w:szCs w:val="18"/>
              </w:rPr>
              <w:t>HAZIRLAYAN</w:t>
            </w:r>
          </w:p>
        </w:tc>
        <w:tc>
          <w:tcPr>
            <w:tcW w:w="2323" w:type="dxa"/>
            <w:gridSpan w:val="2"/>
            <w:shd w:val="clear" w:color="auto" w:fill="D9D9D9"/>
          </w:tcPr>
          <w:p w:rsidR="00BC0E1B" w:rsidRPr="00B43365" w:rsidRDefault="00BC0E1B" w:rsidP="00B43365">
            <w:pPr>
              <w:pStyle w:val="stbilgi"/>
              <w:spacing w:before="20" w:after="20"/>
              <w:jc w:val="center"/>
              <w:rPr>
                <w:b/>
                <w:sz w:val="20"/>
                <w:szCs w:val="18"/>
              </w:rPr>
            </w:pPr>
            <w:r w:rsidRPr="00B43365">
              <w:rPr>
                <w:b/>
                <w:sz w:val="20"/>
                <w:szCs w:val="18"/>
              </w:rPr>
              <w:t>GÖZDEN GEÇİREN</w:t>
            </w:r>
          </w:p>
        </w:tc>
      </w:tr>
      <w:tr w:rsidR="00BC0E1B" w:rsidRPr="00850C0A" w:rsidTr="007413A5">
        <w:trPr>
          <w:trHeight w:val="469"/>
        </w:trPr>
        <w:tc>
          <w:tcPr>
            <w:tcW w:w="2235" w:type="dxa"/>
            <w:gridSpan w:val="2"/>
            <w:vAlign w:val="center"/>
          </w:tcPr>
          <w:p w:rsidR="0014498D" w:rsidRPr="00B43365" w:rsidRDefault="00AE139E" w:rsidP="00BF0284">
            <w:pPr>
              <w:pStyle w:val="stbilgi"/>
              <w:jc w:val="center"/>
              <w:rPr>
                <w:b/>
                <w:color w:val="A6A6A6"/>
                <w:sz w:val="20"/>
                <w:szCs w:val="18"/>
              </w:rPr>
            </w:pPr>
            <w:r w:rsidRPr="00B43365">
              <w:rPr>
                <w:b/>
                <w:color w:val="A6A6A6"/>
                <w:sz w:val="20"/>
                <w:szCs w:val="18"/>
              </w:rPr>
              <w:t>Adı Soyadı</w:t>
            </w:r>
          </w:p>
        </w:tc>
        <w:tc>
          <w:tcPr>
            <w:tcW w:w="2323" w:type="dxa"/>
            <w:gridSpan w:val="2"/>
            <w:vAlign w:val="center"/>
          </w:tcPr>
          <w:p w:rsidR="00BC0E1B" w:rsidRPr="00B43365" w:rsidRDefault="00AE139E" w:rsidP="00BC0E1B">
            <w:pPr>
              <w:pStyle w:val="stbilgi"/>
              <w:jc w:val="center"/>
              <w:rPr>
                <w:b/>
                <w:color w:val="A6A6A6"/>
                <w:sz w:val="20"/>
                <w:szCs w:val="18"/>
              </w:rPr>
            </w:pPr>
            <w:r w:rsidRPr="00B43365">
              <w:rPr>
                <w:b/>
                <w:color w:val="A6A6A6"/>
                <w:sz w:val="20"/>
                <w:szCs w:val="18"/>
              </w:rPr>
              <w:t>Adı Soyadı</w:t>
            </w:r>
          </w:p>
        </w:tc>
      </w:tr>
      <w:tr w:rsidR="00AE139E" w:rsidRPr="00850C0A" w:rsidTr="00B43365">
        <w:trPr>
          <w:trHeight w:val="407"/>
        </w:trPr>
        <w:tc>
          <w:tcPr>
            <w:tcW w:w="1242" w:type="dxa"/>
            <w:vAlign w:val="center"/>
          </w:tcPr>
          <w:p w:rsidR="00AE139E" w:rsidRPr="00B43365" w:rsidRDefault="00AE139E" w:rsidP="00AE139E">
            <w:pPr>
              <w:pStyle w:val="stbilgi"/>
              <w:jc w:val="center"/>
              <w:rPr>
                <w:b/>
                <w:color w:val="A6A6A6"/>
                <w:sz w:val="20"/>
                <w:szCs w:val="18"/>
              </w:rPr>
            </w:pPr>
            <w:r w:rsidRPr="00B43365">
              <w:rPr>
                <w:b/>
                <w:color w:val="A6A6A6"/>
                <w:sz w:val="20"/>
                <w:szCs w:val="18"/>
              </w:rPr>
              <w:t>Tarih</w:t>
            </w:r>
          </w:p>
        </w:tc>
        <w:tc>
          <w:tcPr>
            <w:tcW w:w="993" w:type="dxa"/>
            <w:vAlign w:val="center"/>
          </w:tcPr>
          <w:p w:rsidR="00AE139E" w:rsidRPr="00B43365" w:rsidRDefault="00AE139E" w:rsidP="00AE139E">
            <w:pPr>
              <w:pStyle w:val="stbilgi"/>
              <w:jc w:val="center"/>
              <w:rPr>
                <w:b/>
                <w:color w:val="A6A6A6"/>
                <w:sz w:val="20"/>
                <w:szCs w:val="18"/>
              </w:rPr>
            </w:pPr>
            <w:r w:rsidRPr="00B43365">
              <w:rPr>
                <w:b/>
                <w:color w:val="A6A6A6"/>
                <w:sz w:val="20"/>
                <w:szCs w:val="18"/>
              </w:rPr>
              <w:t>Paraf</w:t>
            </w:r>
          </w:p>
        </w:tc>
        <w:tc>
          <w:tcPr>
            <w:tcW w:w="1275" w:type="dxa"/>
            <w:vAlign w:val="center"/>
          </w:tcPr>
          <w:p w:rsidR="00AE139E" w:rsidRPr="00B43365" w:rsidRDefault="00AE139E" w:rsidP="00AE139E">
            <w:pPr>
              <w:pStyle w:val="stbilgi"/>
              <w:jc w:val="center"/>
              <w:rPr>
                <w:b/>
                <w:color w:val="A6A6A6"/>
                <w:sz w:val="20"/>
                <w:szCs w:val="18"/>
              </w:rPr>
            </w:pPr>
            <w:r w:rsidRPr="00B43365">
              <w:rPr>
                <w:b/>
                <w:color w:val="A6A6A6"/>
                <w:sz w:val="20"/>
                <w:szCs w:val="18"/>
              </w:rPr>
              <w:t>Tarih</w:t>
            </w:r>
          </w:p>
        </w:tc>
        <w:tc>
          <w:tcPr>
            <w:tcW w:w="1048" w:type="dxa"/>
            <w:vAlign w:val="center"/>
          </w:tcPr>
          <w:p w:rsidR="00AE139E" w:rsidRPr="00B43365" w:rsidRDefault="00AE139E" w:rsidP="00AE139E">
            <w:pPr>
              <w:pStyle w:val="stbilgi"/>
              <w:jc w:val="center"/>
              <w:rPr>
                <w:b/>
                <w:color w:val="A6A6A6"/>
                <w:sz w:val="20"/>
                <w:szCs w:val="18"/>
              </w:rPr>
            </w:pPr>
            <w:r w:rsidRPr="00B43365">
              <w:rPr>
                <w:b/>
                <w:color w:val="A6A6A6"/>
                <w:sz w:val="20"/>
                <w:szCs w:val="18"/>
              </w:rPr>
              <w:t>Paraf</w:t>
            </w:r>
          </w:p>
        </w:tc>
      </w:tr>
    </w:tbl>
    <w:p w:rsidR="00BC0E1B" w:rsidRPr="00DB5F05" w:rsidRDefault="00BC0E1B" w:rsidP="006C6130">
      <w:pPr>
        <w:pStyle w:val="Altbilgi"/>
        <w:rPr>
          <w:rFonts w:ascii="Tahoma" w:hAnsi="Tahoma" w:cs="Tahoma"/>
          <w:sz w:val="20"/>
          <w:szCs w:val="20"/>
        </w:rPr>
      </w:pPr>
    </w:p>
    <w:sectPr w:rsidR="00BC0E1B" w:rsidRPr="00DB5F05" w:rsidSect="00E934CE">
      <w:footerReference w:type="default" r:id="rId8"/>
      <w:pgSz w:w="11906" w:h="16838"/>
      <w:pgMar w:top="709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14B" w:rsidRDefault="004F314B" w:rsidP="00391B93">
      <w:pPr>
        <w:pStyle w:val="GvdeMetniGirintisi"/>
      </w:pPr>
      <w:r>
        <w:separator/>
      </w:r>
    </w:p>
  </w:endnote>
  <w:endnote w:type="continuationSeparator" w:id="0">
    <w:p w:rsidR="004F314B" w:rsidRDefault="004F314B" w:rsidP="00391B93">
      <w:pPr>
        <w:pStyle w:val="GvdeMetniGirintisi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7FD" w:rsidRPr="00516525" w:rsidRDefault="008327FD" w:rsidP="00516525">
    <w:pPr>
      <w:pStyle w:val="Altbilgi"/>
      <w:jc w:val="right"/>
      <w:rPr>
        <w:rFonts w:ascii="Tahoma" w:hAnsi="Tahoma" w:cs="Tahoma"/>
        <w:b/>
        <w:sz w:val="16"/>
        <w:szCs w:val="16"/>
      </w:rPr>
    </w:pPr>
    <w:r w:rsidRPr="00516525">
      <w:rPr>
        <w:rStyle w:val="SayfaNumaras"/>
        <w:rFonts w:ascii="Tahoma" w:hAnsi="Tahoma" w:cs="Tahoma"/>
        <w:b/>
        <w:sz w:val="16"/>
        <w:szCs w:val="16"/>
      </w:rPr>
      <w:fldChar w:fldCharType="begin"/>
    </w:r>
    <w:r w:rsidRPr="00516525">
      <w:rPr>
        <w:rStyle w:val="SayfaNumaras"/>
        <w:rFonts w:ascii="Tahoma" w:hAnsi="Tahoma" w:cs="Tahoma"/>
        <w:b/>
        <w:sz w:val="16"/>
        <w:szCs w:val="16"/>
      </w:rPr>
      <w:instrText xml:space="preserve"> PAGE </w:instrText>
    </w:r>
    <w:r w:rsidRPr="00516525">
      <w:rPr>
        <w:rStyle w:val="SayfaNumaras"/>
        <w:rFonts w:ascii="Tahoma" w:hAnsi="Tahoma" w:cs="Tahoma"/>
        <w:b/>
        <w:sz w:val="16"/>
        <w:szCs w:val="16"/>
      </w:rPr>
      <w:fldChar w:fldCharType="separate"/>
    </w:r>
    <w:r w:rsidR="00E934CE">
      <w:rPr>
        <w:rStyle w:val="SayfaNumaras"/>
        <w:rFonts w:ascii="Tahoma" w:hAnsi="Tahoma" w:cs="Tahoma"/>
        <w:b/>
        <w:noProof/>
        <w:sz w:val="16"/>
        <w:szCs w:val="16"/>
      </w:rPr>
      <w:t>1</w:t>
    </w:r>
    <w:r w:rsidRPr="00516525">
      <w:rPr>
        <w:rStyle w:val="SayfaNumaras"/>
        <w:rFonts w:ascii="Tahoma" w:hAnsi="Tahoma" w:cs="Tahoma"/>
        <w:b/>
        <w:sz w:val="16"/>
        <w:szCs w:val="16"/>
      </w:rPr>
      <w:fldChar w:fldCharType="end"/>
    </w:r>
    <w:r w:rsidRPr="00516525">
      <w:rPr>
        <w:rStyle w:val="SayfaNumaras"/>
        <w:rFonts w:ascii="Tahoma" w:hAnsi="Tahoma" w:cs="Tahoma"/>
        <w:b/>
        <w:sz w:val="16"/>
        <w:szCs w:val="16"/>
      </w:rPr>
      <w:t>/</w:t>
    </w:r>
    <w:r w:rsidRPr="00516525">
      <w:rPr>
        <w:rStyle w:val="SayfaNumaras"/>
        <w:rFonts w:ascii="Tahoma" w:hAnsi="Tahoma" w:cs="Tahoma"/>
        <w:b/>
        <w:sz w:val="16"/>
        <w:szCs w:val="16"/>
      </w:rPr>
      <w:fldChar w:fldCharType="begin"/>
    </w:r>
    <w:r w:rsidRPr="00516525">
      <w:rPr>
        <w:rStyle w:val="SayfaNumaras"/>
        <w:rFonts w:ascii="Tahoma" w:hAnsi="Tahoma" w:cs="Tahoma"/>
        <w:b/>
        <w:sz w:val="16"/>
        <w:szCs w:val="16"/>
      </w:rPr>
      <w:instrText xml:space="preserve"> NUMPAGES </w:instrText>
    </w:r>
    <w:r w:rsidRPr="00516525">
      <w:rPr>
        <w:rStyle w:val="SayfaNumaras"/>
        <w:rFonts w:ascii="Tahoma" w:hAnsi="Tahoma" w:cs="Tahoma"/>
        <w:b/>
        <w:sz w:val="16"/>
        <w:szCs w:val="16"/>
      </w:rPr>
      <w:fldChar w:fldCharType="separate"/>
    </w:r>
    <w:r w:rsidR="00E934CE">
      <w:rPr>
        <w:rStyle w:val="SayfaNumaras"/>
        <w:rFonts w:ascii="Tahoma" w:hAnsi="Tahoma" w:cs="Tahoma"/>
        <w:b/>
        <w:noProof/>
        <w:sz w:val="16"/>
        <w:szCs w:val="16"/>
      </w:rPr>
      <w:t>1</w:t>
    </w:r>
    <w:r w:rsidRPr="00516525">
      <w:rPr>
        <w:rStyle w:val="SayfaNumaras"/>
        <w:rFonts w:ascii="Tahoma" w:hAnsi="Tahoma" w:cs="Tahoma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14B" w:rsidRDefault="004F314B" w:rsidP="00391B93">
      <w:pPr>
        <w:pStyle w:val="GvdeMetniGirintisi"/>
      </w:pPr>
      <w:r>
        <w:separator/>
      </w:r>
    </w:p>
  </w:footnote>
  <w:footnote w:type="continuationSeparator" w:id="0">
    <w:p w:rsidR="004F314B" w:rsidRDefault="004F314B" w:rsidP="00391B93">
      <w:pPr>
        <w:pStyle w:val="GvdeMetniGirintisi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91DF3"/>
    <w:multiLevelType w:val="hybridMultilevel"/>
    <w:tmpl w:val="65C6D4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D2B17"/>
    <w:multiLevelType w:val="hybridMultilevel"/>
    <w:tmpl w:val="F820A846"/>
    <w:lvl w:ilvl="0" w:tplc="EAA6A3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6569B"/>
    <w:multiLevelType w:val="hybridMultilevel"/>
    <w:tmpl w:val="0AEA370E"/>
    <w:lvl w:ilvl="0" w:tplc="52645D26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F1C9B"/>
    <w:multiLevelType w:val="hybridMultilevel"/>
    <w:tmpl w:val="0E7C26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EA"/>
    <w:rsid w:val="00002870"/>
    <w:rsid w:val="00011F45"/>
    <w:rsid w:val="00037995"/>
    <w:rsid w:val="00037B8F"/>
    <w:rsid w:val="000453E0"/>
    <w:rsid w:val="00057C15"/>
    <w:rsid w:val="0007017F"/>
    <w:rsid w:val="00070AFF"/>
    <w:rsid w:val="0007170D"/>
    <w:rsid w:val="00080E92"/>
    <w:rsid w:val="00082561"/>
    <w:rsid w:val="00096F62"/>
    <w:rsid w:val="000A30E9"/>
    <w:rsid w:val="000A3B54"/>
    <w:rsid w:val="000A3CBC"/>
    <w:rsid w:val="000B0194"/>
    <w:rsid w:val="000B0875"/>
    <w:rsid w:val="000B64F1"/>
    <w:rsid w:val="000B6754"/>
    <w:rsid w:val="000B7A13"/>
    <w:rsid w:val="000C2615"/>
    <w:rsid w:val="000C70D2"/>
    <w:rsid w:val="000E480B"/>
    <w:rsid w:val="000F347F"/>
    <w:rsid w:val="000F3D0F"/>
    <w:rsid w:val="000F6B16"/>
    <w:rsid w:val="00105EDA"/>
    <w:rsid w:val="001113CF"/>
    <w:rsid w:val="00112DC6"/>
    <w:rsid w:val="001203C6"/>
    <w:rsid w:val="00124E4B"/>
    <w:rsid w:val="00126025"/>
    <w:rsid w:val="00132A93"/>
    <w:rsid w:val="001430DA"/>
    <w:rsid w:val="0014498D"/>
    <w:rsid w:val="001556C9"/>
    <w:rsid w:val="00161049"/>
    <w:rsid w:val="001646E5"/>
    <w:rsid w:val="0016495F"/>
    <w:rsid w:val="001712A3"/>
    <w:rsid w:val="00175E51"/>
    <w:rsid w:val="001855A9"/>
    <w:rsid w:val="001864AA"/>
    <w:rsid w:val="00192F1F"/>
    <w:rsid w:val="0019700B"/>
    <w:rsid w:val="001973F6"/>
    <w:rsid w:val="001A005D"/>
    <w:rsid w:val="001A5320"/>
    <w:rsid w:val="001B4E65"/>
    <w:rsid w:val="001B5FF3"/>
    <w:rsid w:val="001C16BC"/>
    <w:rsid w:val="001C682B"/>
    <w:rsid w:val="001D5EA0"/>
    <w:rsid w:val="001E04E0"/>
    <w:rsid w:val="001E05AC"/>
    <w:rsid w:val="001F1776"/>
    <w:rsid w:val="001F7FA5"/>
    <w:rsid w:val="00200662"/>
    <w:rsid w:val="002236D3"/>
    <w:rsid w:val="00226BE6"/>
    <w:rsid w:val="002403A5"/>
    <w:rsid w:val="002415A9"/>
    <w:rsid w:val="00251F71"/>
    <w:rsid w:val="00264FE1"/>
    <w:rsid w:val="0027768F"/>
    <w:rsid w:val="00286745"/>
    <w:rsid w:val="00295281"/>
    <w:rsid w:val="002B2E24"/>
    <w:rsid w:val="002B3310"/>
    <w:rsid w:val="002B4F66"/>
    <w:rsid w:val="002C4FA2"/>
    <w:rsid w:val="002C7426"/>
    <w:rsid w:val="002D5596"/>
    <w:rsid w:val="002E26CB"/>
    <w:rsid w:val="002F3459"/>
    <w:rsid w:val="002F3836"/>
    <w:rsid w:val="002F5C02"/>
    <w:rsid w:val="002F5DC8"/>
    <w:rsid w:val="002F65EE"/>
    <w:rsid w:val="002F7EFD"/>
    <w:rsid w:val="003129F4"/>
    <w:rsid w:val="003142A9"/>
    <w:rsid w:val="00316268"/>
    <w:rsid w:val="00317878"/>
    <w:rsid w:val="00342534"/>
    <w:rsid w:val="00346425"/>
    <w:rsid w:val="00357566"/>
    <w:rsid w:val="0036445D"/>
    <w:rsid w:val="00364942"/>
    <w:rsid w:val="00364A1B"/>
    <w:rsid w:val="00372224"/>
    <w:rsid w:val="003740D2"/>
    <w:rsid w:val="00381768"/>
    <w:rsid w:val="00382424"/>
    <w:rsid w:val="00382677"/>
    <w:rsid w:val="0038734A"/>
    <w:rsid w:val="00391B93"/>
    <w:rsid w:val="0039456D"/>
    <w:rsid w:val="00395F52"/>
    <w:rsid w:val="003A6092"/>
    <w:rsid w:val="003D3B4C"/>
    <w:rsid w:val="003D7587"/>
    <w:rsid w:val="003D7C3E"/>
    <w:rsid w:val="003E38B0"/>
    <w:rsid w:val="003E6576"/>
    <w:rsid w:val="003F2CC4"/>
    <w:rsid w:val="003F2D6D"/>
    <w:rsid w:val="003F604A"/>
    <w:rsid w:val="0040564F"/>
    <w:rsid w:val="004125A1"/>
    <w:rsid w:val="004165F6"/>
    <w:rsid w:val="004232AE"/>
    <w:rsid w:val="00427283"/>
    <w:rsid w:val="0043436E"/>
    <w:rsid w:val="0043750E"/>
    <w:rsid w:val="00455591"/>
    <w:rsid w:val="00455690"/>
    <w:rsid w:val="00457591"/>
    <w:rsid w:val="004613FD"/>
    <w:rsid w:val="004624D2"/>
    <w:rsid w:val="00467206"/>
    <w:rsid w:val="00470845"/>
    <w:rsid w:val="00470B94"/>
    <w:rsid w:val="00484509"/>
    <w:rsid w:val="00484CE1"/>
    <w:rsid w:val="00490DD2"/>
    <w:rsid w:val="00492B66"/>
    <w:rsid w:val="004A6742"/>
    <w:rsid w:val="004B1008"/>
    <w:rsid w:val="004B15F2"/>
    <w:rsid w:val="004B24BF"/>
    <w:rsid w:val="004C5FF0"/>
    <w:rsid w:val="004D13A6"/>
    <w:rsid w:val="004D24F8"/>
    <w:rsid w:val="004D2C11"/>
    <w:rsid w:val="004D6DCA"/>
    <w:rsid w:val="004D71E1"/>
    <w:rsid w:val="004F314B"/>
    <w:rsid w:val="005064BF"/>
    <w:rsid w:val="00516525"/>
    <w:rsid w:val="005238F4"/>
    <w:rsid w:val="005247AD"/>
    <w:rsid w:val="005254E1"/>
    <w:rsid w:val="005263EA"/>
    <w:rsid w:val="005424D3"/>
    <w:rsid w:val="00543625"/>
    <w:rsid w:val="00546B30"/>
    <w:rsid w:val="0056214F"/>
    <w:rsid w:val="005661AB"/>
    <w:rsid w:val="00573082"/>
    <w:rsid w:val="00586611"/>
    <w:rsid w:val="005948B2"/>
    <w:rsid w:val="005A0308"/>
    <w:rsid w:val="005B56B0"/>
    <w:rsid w:val="005B71BB"/>
    <w:rsid w:val="005E2879"/>
    <w:rsid w:val="005E624B"/>
    <w:rsid w:val="005F17D1"/>
    <w:rsid w:val="00600D01"/>
    <w:rsid w:val="006046D4"/>
    <w:rsid w:val="006070D3"/>
    <w:rsid w:val="006166EE"/>
    <w:rsid w:val="00624C17"/>
    <w:rsid w:val="00632438"/>
    <w:rsid w:val="0065315E"/>
    <w:rsid w:val="006603C9"/>
    <w:rsid w:val="00665CE7"/>
    <w:rsid w:val="00671B95"/>
    <w:rsid w:val="00672822"/>
    <w:rsid w:val="00681BFE"/>
    <w:rsid w:val="006830EB"/>
    <w:rsid w:val="0068501D"/>
    <w:rsid w:val="006A1D55"/>
    <w:rsid w:val="006A31BF"/>
    <w:rsid w:val="006B4431"/>
    <w:rsid w:val="006C2918"/>
    <w:rsid w:val="006C6130"/>
    <w:rsid w:val="006E325E"/>
    <w:rsid w:val="006E4452"/>
    <w:rsid w:val="006E7A8C"/>
    <w:rsid w:val="006F4295"/>
    <w:rsid w:val="00703A77"/>
    <w:rsid w:val="007178BC"/>
    <w:rsid w:val="007204C6"/>
    <w:rsid w:val="00721A5B"/>
    <w:rsid w:val="007238A7"/>
    <w:rsid w:val="007413A5"/>
    <w:rsid w:val="00742F06"/>
    <w:rsid w:val="00744293"/>
    <w:rsid w:val="007469F2"/>
    <w:rsid w:val="00756C42"/>
    <w:rsid w:val="00756F2F"/>
    <w:rsid w:val="007572A7"/>
    <w:rsid w:val="0076157D"/>
    <w:rsid w:val="00764F4F"/>
    <w:rsid w:val="00781F56"/>
    <w:rsid w:val="00784D4C"/>
    <w:rsid w:val="007A13A4"/>
    <w:rsid w:val="007A4417"/>
    <w:rsid w:val="007B082F"/>
    <w:rsid w:val="007B62EC"/>
    <w:rsid w:val="007C6DD2"/>
    <w:rsid w:val="007C726D"/>
    <w:rsid w:val="007F4518"/>
    <w:rsid w:val="007F63C9"/>
    <w:rsid w:val="00800B28"/>
    <w:rsid w:val="0080330E"/>
    <w:rsid w:val="008327FD"/>
    <w:rsid w:val="008350C6"/>
    <w:rsid w:val="008411A5"/>
    <w:rsid w:val="0084386F"/>
    <w:rsid w:val="008457BE"/>
    <w:rsid w:val="0084680F"/>
    <w:rsid w:val="00850C0A"/>
    <w:rsid w:val="0086007B"/>
    <w:rsid w:val="0087148A"/>
    <w:rsid w:val="00872B02"/>
    <w:rsid w:val="00875AC7"/>
    <w:rsid w:val="00877988"/>
    <w:rsid w:val="00892CF2"/>
    <w:rsid w:val="008A0446"/>
    <w:rsid w:val="008A0C0D"/>
    <w:rsid w:val="008A1645"/>
    <w:rsid w:val="008A1C46"/>
    <w:rsid w:val="008B6CF7"/>
    <w:rsid w:val="008C39EE"/>
    <w:rsid w:val="008C466C"/>
    <w:rsid w:val="008D2623"/>
    <w:rsid w:val="008D35FE"/>
    <w:rsid w:val="008D5E24"/>
    <w:rsid w:val="008F18A9"/>
    <w:rsid w:val="008F2287"/>
    <w:rsid w:val="008F690D"/>
    <w:rsid w:val="0090100A"/>
    <w:rsid w:val="009011F8"/>
    <w:rsid w:val="00902564"/>
    <w:rsid w:val="00916C99"/>
    <w:rsid w:val="00933C77"/>
    <w:rsid w:val="00940A48"/>
    <w:rsid w:val="00940EA0"/>
    <w:rsid w:val="00952027"/>
    <w:rsid w:val="00963BD9"/>
    <w:rsid w:val="0097013A"/>
    <w:rsid w:val="00974481"/>
    <w:rsid w:val="00975272"/>
    <w:rsid w:val="009763FF"/>
    <w:rsid w:val="00990C3D"/>
    <w:rsid w:val="00996649"/>
    <w:rsid w:val="009A03C2"/>
    <w:rsid w:val="009A74CE"/>
    <w:rsid w:val="009B2C15"/>
    <w:rsid w:val="009B6D8A"/>
    <w:rsid w:val="00A03741"/>
    <w:rsid w:val="00A05598"/>
    <w:rsid w:val="00A2116E"/>
    <w:rsid w:val="00A23E8B"/>
    <w:rsid w:val="00A435E9"/>
    <w:rsid w:val="00A52D14"/>
    <w:rsid w:val="00A56C2F"/>
    <w:rsid w:val="00A572E9"/>
    <w:rsid w:val="00A60414"/>
    <w:rsid w:val="00A6077E"/>
    <w:rsid w:val="00A7339E"/>
    <w:rsid w:val="00A75802"/>
    <w:rsid w:val="00A7652A"/>
    <w:rsid w:val="00A77AC4"/>
    <w:rsid w:val="00A807C0"/>
    <w:rsid w:val="00A85609"/>
    <w:rsid w:val="00A94CF8"/>
    <w:rsid w:val="00AA0DE2"/>
    <w:rsid w:val="00AA0E41"/>
    <w:rsid w:val="00AA2566"/>
    <w:rsid w:val="00AB1348"/>
    <w:rsid w:val="00AB274E"/>
    <w:rsid w:val="00AC47EA"/>
    <w:rsid w:val="00AD756B"/>
    <w:rsid w:val="00AE139E"/>
    <w:rsid w:val="00AE3E8A"/>
    <w:rsid w:val="00AE4989"/>
    <w:rsid w:val="00AE66CB"/>
    <w:rsid w:val="00AF1B72"/>
    <w:rsid w:val="00AF46AF"/>
    <w:rsid w:val="00AF6092"/>
    <w:rsid w:val="00B136FE"/>
    <w:rsid w:val="00B25EEE"/>
    <w:rsid w:val="00B35431"/>
    <w:rsid w:val="00B36430"/>
    <w:rsid w:val="00B40FD2"/>
    <w:rsid w:val="00B41958"/>
    <w:rsid w:val="00B43365"/>
    <w:rsid w:val="00B45882"/>
    <w:rsid w:val="00B53B6B"/>
    <w:rsid w:val="00B70C7D"/>
    <w:rsid w:val="00B7348B"/>
    <w:rsid w:val="00B76CA0"/>
    <w:rsid w:val="00B909C4"/>
    <w:rsid w:val="00B92444"/>
    <w:rsid w:val="00BA6DC5"/>
    <w:rsid w:val="00BB20BC"/>
    <w:rsid w:val="00BB3E6E"/>
    <w:rsid w:val="00BB4A48"/>
    <w:rsid w:val="00BC0E1B"/>
    <w:rsid w:val="00BE189B"/>
    <w:rsid w:val="00BF0284"/>
    <w:rsid w:val="00BF2080"/>
    <w:rsid w:val="00BF2FED"/>
    <w:rsid w:val="00BF44DE"/>
    <w:rsid w:val="00BF4BCC"/>
    <w:rsid w:val="00C0065C"/>
    <w:rsid w:val="00C018D4"/>
    <w:rsid w:val="00C03760"/>
    <w:rsid w:val="00C10AFE"/>
    <w:rsid w:val="00C10F5C"/>
    <w:rsid w:val="00C15507"/>
    <w:rsid w:val="00C21D36"/>
    <w:rsid w:val="00C23676"/>
    <w:rsid w:val="00C24BAD"/>
    <w:rsid w:val="00C263C0"/>
    <w:rsid w:val="00C3633D"/>
    <w:rsid w:val="00C43AD9"/>
    <w:rsid w:val="00C554DE"/>
    <w:rsid w:val="00C5593E"/>
    <w:rsid w:val="00C6455E"/>
    <w:rsid w:val="00C77592"/>
    <w:rsid w:val="00C85D8B"/>
    <w:rsid w:val="00C86FAB"/>
    <w:rsid w:val="00CA1DE8"/>
    <w:rsid w:val="00CA2E07"/>
    <w:rsid w:val="00CA6173"/>
    <w:rsid w:val="00CB17B6"/>
    <w:rsid w:val="00CB1B37"/>
    <w:rsid w:val="00CB5A10"/>
    <w:rsid w:val="00CB70AA"/>
    <w:rsid w:val="00CC08F4"/>
    <w:rsid w:val="00CD1C21"/>
    <w:rsid w:val="00CD29F5"/>
    <w:rsid w:val="00CE790F"/>
    <w:rsid w:val="00CF0EC1"/>
    <w:rsid w:val="00CF7E1A"/>
    <w:rsid w:val="00D00508"/>
    <w:rsid w:val="00D10C57"/>
    <w:rsid w:val="00D11AD5"/>
    <w:rsid w:val="00D13CA9"/>
    <w:rsid w:val="00D15B39"/>
    <w:rsid w:val="00D16125"/>
    <w:rsid w:val="00D21E5F"/>
    <w:rsid w:val="00D23211"/>
    <w:rsid w:val="00D23A76"/>
    <w:rsid w:val="00D31A39"/>
    <w:rsid w:val="00D428BE"/>
    <w:rsid w:val="00D47BCD"/>
    <w:rsid w:val="00D60870"/>
    <w:rsid w:val="00D63A6D"/>
    <w:rsid w:val="00D70743"/>
    <w:rsid w:val="00D80320"/>
    <w:rsid w:val="00D81FFE"/>
    <w:rsid w:val="00D86C36"/>
    <w:rsid w:val="00D86D45"/>
    <w:rsid w:val="00DA7F9C"/>
    <w:rsid w:val="00DB227A"/>
    <w:rsid w:val="00DC17A3"/>
    <w:rsid w:val="00DC17F8"/>
    <w:rsid w:val="00DD2B54"/>
    <w:rsid w:val="00DE0E4E"/>
    <w:rsid w:val="00DF2C91"/>
    <w:rsid w:val="00DF77EA"/>
    <w:rsid w:val="00E05389"/>
    <w:rsid w:val="00E116EE"/>
    <w:rsid w:val="00E1701E"/>
    <w:rsid w:val="00E22D57"/>
    <w:rsid w:val="00E31754"/>
    <w:rsid w:val="00E36522"/>
    <w:rsid w:val="00E51005"/>
    <w:rsid w:val="00E54446"/>
    <w:rsid w:val="00E557C6"/>
    <w:rsid w:val="00E63EB2"/>
    <w:rsid w:val="00E74F94"/>
    <w:rsid w:val="00E7565A"/>
    <w:rsid w:val="00E77D7F"/>
    <w:rsid w:val="00E90E82"/>
    <w:rsid w:val="00E9179B"/>
    <w:rsid w:val="00E934CE"/>
    <w:rsid w:val="00EA37F5"/>
    <w:rsid w:val="00EB0C4D"/>
    <w:rsid w:val="00EB31E1"/>
    <w:rsid w:val="00EC0FA5"/>
    <w:rsid w:val="00EC2C34"/>
    <w:rsid w:val="00EC6299"/>
    <w:rsid w:val="00ED743C"/>
    <w:rsid w:val="00EE0109"/>
    <w:rsid w:val="00EF0ECF"/>
    <w:rsid w:val="00EF1EE5"/>
    <w:rsid w:val="00EF52F3"/>
    <w:rsid w:val="00F11EFB"/>
    <w:rsid w:val="00F14109"/>
    <w:rsid w:val="00F15408"/>
    <w:rsid w:val="00F21143"/>
    <w:rsid w:val="00F324E9"/>
    <w:rsid w:val="00F3383F"/>
    <w:rsid w:val="00F54A55"/>
    <w:rsid w:val="00F55C4B"/>
    <w:rsid w:val="00F55E41"/>
    <w:rsid w:val="00F666E4"/>
    <w:rsid w:val="00F71080"/>
    <w:rsid w:val="00F729CE"/>
    <w:rsid w:val="00F7691C"/>
    <w:rsid w:val="00F778DA"/>
    <w:rsid w:val="00F8532A"/>
    <w:rsid w:val="00F967D1"/>
    <w:rsid w:val="00FA0FD6"/>
    <w:rsid w:val="00FA2075"/>
    <w:rsid w:val="00FA6A69"/>
    <w:rsid w:val="00FB3754"/>
    <w:rsid w:val="00FC206E"/>
    <w:rsid w:val="00FC5821"/>
    <w:rsid w:val="00FD07F3"/>
    <w:rsid w:val="00FD22B7"/>
    <w:rsid w:val="00FE0C11"/>
    <w:rsid w:val="00FE2B6A"/>
    <w:rsid w:val="00FE5ABB"/>
    <w:rsid w:val="00FF0204"/>
    <w:rsid w:val="00FF2341"/>
    <w:rsid w:val="00FF5BC4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17F38-8347-4CC5-B660-214FB623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3E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semiHidden/>
    <w:rsid w:val="005263EA"/>
    <w:rPr>
      <w:sz w:val="20"/>
      <w:szCs w:val="20"/>
    </w:rPr>
  </w:style>
  <w:style w:type="character" w:customStyle="1" w:styleId="DipnotMetniChar">
    <w:name w:val="Dipnot Metni Char"/>
    <w:link w:val="DipnotMetni"/>
    <w:semiHidden/>
    <w:rsid w:val="005263EA"/>
    <w:rPr>
      <w:lang w:val="tr-TR" w:eastAsia="tr-TR" w:bidi="ar-SA"/>
    </w:rPr>
  </w:style>
  <w:style w:type="paragraph" w:styleId="BalonMetni">
    <w:name w:val="Balloon Text"/>
    <w:basedOn w:val="Normal"/>
    <w:semiHidden/>
    <w:rsid w:val="005263EA"/>
    <w:rPr>
      <w:rFonts w:ascii="Tahoma" w:hAnsi="Tahoma" w:cs="Tahoma"/>
      <w:sz w:val="16"/>
      <w:szCs w:val="16"/>
    </w:rPr>
  </w:style>
  <w:style w:type="paragraph" w:customStyle="1" w:styleId="stbilgi">
    <w:name w:val="Üstbilgi"/>
    <w:basedOn w:val="Normal"/>
    <w:link w:val="stbilgiChar"/>
    <w:rsid w:val="006C6130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link w:val="AltbilgiChar"/>
    <w:rsid w:val="006C6130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6C6130"/>
    <w:pPr>
      <w:spacing w:after="120"/>
      <w:ind w:left="283"/>
    </w:pPr>
  </w:style>
  <w:style w:type="character" w:customStyle="1" w:styleId="stbilgiChar">
    <w:name w:val="Üstbilgi Char"/>
    <w:link w:val="stbilgi"/>
    <w:rsid w:val="006C6130"/>
    <w:rPr>
      <w:sz w:val="24"/>
      <w:szCs w:val="24"/>
      <w:lang w:val="tr-TR" w:eastAsia="tr-TR" w:bidi="ar-SA"/>
    </w:rPr>
  </w:style>
  <w:style w:type="character" w:customStyle="1" w:styleId="AltbilgiChar">
    <w:name w:val="Altbilgi Char"/>
    <w:link w:val="Altbilgi"/>
    <w:rsid w:val="006C6130"/>
    <w:rPr>
      <w:sz w:val="24"/>
      <w:szCs w:val="24"/>
      <w:lang w:val="tr-TR" w:eastAsia="tr-TR" w:bidi="ar-SA"/>
    </w:rPr>
  </w:style>
  <w:style w:type="character" w:styleId="SayfaNumaras">
    <w:name w:val="page number"/>
    <w:basedOn w:val="VarsaylanParagrafYazTipi"/>
    <w:rsid w:val="00516525"/>
  </w:style>
  <w:style w:type="paragraph" w:styleId="GvdeMetni">
    <w:name w:val="Body Text"/>
    <w:basedOn w:val="Normal"/>
    <w:link w:val="GvdeMetniChar"/>
    <w:rsid w:val="0014498D"/>
    <w:pPr>
      <w:spacing w:after="120"/>
    </w:pPr>
    <w:rPr>
      <w:lang w:val="x-none" w:eastAsia="x-none"/>
    </w:rPr>
  </w:style>
  <w:style w:type="character" w:customStyle="1" w:styleId="GvdeMetniChar">
    <w:name w:val="Gövde Metni Char"/>
    <w:link w:val="GvdeMetni"/>
    <w:rsid w:val="0014498D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AÇILIŞ TOPLANTISI TUTANAĞI</vt:lpstr>
    </vt:vector>
  </TitlesOfParts>
  <Company>2008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AÇILIŞ TOPLANTISI TUTANAĞI</dc:title>
  <dc:subject/>
  <dc:creator>LENOVO</dc:creator>
  <cp:keywords/>
  <cp:lastModifiedBy>Ferhat BAYGÜL</cp:lastModifiedBy>
  <cp:revision>3</cp:revision>
  <cp:lastPrinted>2013-04-05T13:23:00Z</cp:lastPrinted>
  <dcterms:created xsi:type="dcterms:W3CDTF">2024-03-13T11:16:00Z</dcterms:created>
  <dcterms:modified xsi:type="dcterms:W3CDTF">2024-03-13T13:26:00Z</dcterms:modified>
</cp:coreProperties>
</file>