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D50" w:rsidRDefault="00D26D50" w:rsidP="00D26D50">
      <w:pPr>
        <w:tabs>
          <w:tab w:val="left" w:pos="420"/>
          <w:tab w:val="right" w:pos="9923"/>
        </w:tabs>
        <w:jc w:val="left"/>
      </w:pPr>
    </w:p>
    <w:p w:rsidR="00D26D50" w:rsidRDefault="00D26D50" w:rsidP="00D26D50">
      <w:pPr>
        <w:tabs>
          <w:tab w:val="left" w:pos="420"/>
          <w:tab w:val="right" w:pos="9923"/>
        </w:tabs>
        <w:jc w:val="left"/>
      </w:pPr>
    </w:p>
    <w:p w:rsidR="00D26D50" w:rsidRPr="001F1ECA" w:rsidRDefault="007720CE" w:rsidP="00D26D50">
      <w:pPr>
        <w:tabs>
          <w:tab w:val="left" w:pos="420"/>
          <w:tab w:val="right" w:pos="9923"/>
        </w:tabs>
        <w:jc w:val="left"/>
        <w:rPr>
          <w:b/>
        </w:rPr>
      </w:pPr>
      <w:r w:rsidRPr="001F1ECA">
        <w:rPr>
          <w:b/>
        </w:rPr>
        <w:t xml:space="preserve">Konu: Türkiye Çocuk </w:t>
      </w:r>
      <w:r w:rsidR="00D26D50" w:rsidRPr="001F1ECA">
        <w:rPr>
          <w:b/>
        </w:rPr>
        <w:t>Araştırması</w:t>
      </w:r>
      <w:r w:rsidR="00D26D50" w:rsidRPr="001F1ECA">
        <w:rPr>
          <w:b/>
        </w:rPr>
        <w:tab/>
      </w:r>
    </w:p>
    <w:p w:rsidR="00D26D50" w:rsidRDefault="00D26D50" w:rsidP="00D26D50"/>
    <w:p w:rsidR="001F1ECA" w:rsidRDefault="001F1ECA" w:rsidP="00D26D50"/>
    <w:p w:rsidR="00AE0F7B" w:rsidRDefault="00D26D50" w:rsidP="00D26D50">
      <w:pPr>
        <w:tabs>
          <w:tab w:val="left" w:pos="1020"/>
        </w:tabs>
      </w:pPr>
      <w:r>
        <w:t>Sayın İlgili,</w:t>
      </w:r>
    </w:p>
    <w:p w:rsidR="001F1ECA" w:rsidRDefault="001F1ECA" w:rsidP="00D26D50">
      <w:pPr>
        <w:tabs>
          <w:tab w:val="left" w:pos="1020"/>
        </w:tabs>
      </w:pPr>
    </w:p>
    <w:p w:rsidR="00D26D50" w:rsidRDefault="007720CE" w:rsidP="00D26D50">
      <w:pPr>
        <w:tabs>
          <w:tab w:val="left" w:pos="1020"/>
        </w:tabs>
      </w:pPr>
      <w:r>
        <w:t xml:space="preserve">Bu yazı, Türkiye Çocuk </w:t>
      </w:r>
      <w:r w:rsidR="00D26D50">
        <w:t>Araştırması kap</w:t>
      </w:r>
      <w:r w:rsidR="00AD61FA">
        <w:t>samında görüşme gerçekleştirilecek</w:t>
      </w:r>
      <w:r w:rsidR="00D26D50">
        <w:t xml:space="preserve"> hanelerde yaşayan </w:t>
      </w:r>
      <w:r>
        <w:t xml:space="preserve">kişileri bilgilendirmek </w:t>
      </w:r>
      <w:r w:rsidR="00D26D50">
        <w:t>ve araştırmanın amacını duyurmak üzere hazırlanmıştır.</w:t>
      </w:r>
    </w:p>
    <w:p w:rsidR="00D26D50" w:rsidRDefault="00D26D50" w:rsidP="00D26D50">
      <w:pPr>
        <w:tabs>
          <w:tab w:val="left" w:pos="1020"/>
        </w:tabs>
      </w:pPr>
      <w:r>
        <w:t>T.C. Aile ve Sosyal Hizmetler Bakanlığı tarafın</w:t>
      </w:r>
      <w:r w:rsidR="007720CE">
        <w:t xml:space="preserve">dan koordine edilen </w:t>
      </w:r>
      <w:r w:rsidR="001F1ECA">
        <w:t xml:space="preserve">T.C. </w:t>
      </w:r>
      <w:r w:rsidR="007720CE">
        <w:t>Cumhurbaşkanlığı Strateji Bütçe Başkanlığı ve Türkiye İstatistik Kurumu (TÜİK) ile iş birliği içerisinde yürütülen “Türkiye Çocuk Araştırması” ile ülkemizdeki çocuk</w:t>
      </w:r>
      <w:r w:rsidR="0086090D">
        <w:t xml:space="preserve"> profilinin</w:t>
      </w:r>
      <w:r w:rsidR="007720CE">
        <w:t xml:space="preserve"> </w:t>
      </w:r>
      <w:r w:rsidR="0086090D">
        <w:t>ortaya konulması</w:t>
      </w:r>
      <w:r w:rsidR="007720CE">
        <w:t xml:space="preserve"> amaçlanmaktadır. Bu araştırma, çocuklara yönelik geliştirilecek politika ve hizmetlerde kullanılmak üzere ihtiyaç duyulan verilerin toplanması amacıyla</w:t>
      </w:r>
      <w:r>
        <w:t xml:space="preserve"> gerçekleştirilmektedir. </w:t>
      </w:r>
      <w:r w:rsidR="007720CE">
        <w:t xml:space="preserve">Araştırma ile, </w:t>
      </w:r>
      <w:r>
        <w:t xml:space="preserve">Türkiye’de yaşayan </w:t>
      </w:r>
      <w:r w:rsidR="007720CE">
        <w:t>0-18 yaş arası çocukların eğitim, sağlı</w:t>
      </w:r>
      <w:r w:rsidR="0036044C">
        <w:t>k,</w:t>
      </w:r>
      <w:r w:rsidR="007720CE">
        <w:t xml:space="preserve"> konut</w:t>
      </w:r>
      <w:r w:rsidR="0036044C">
        <w:t xml:space="preserve">, </w:t>
      </w:r>
      <w:r w:rsidR="007720CE">
        <w:t>çevre</w:t>
      </w:r>
      <w:r w:rsidR="0036044C">
        <w:t xml:space="preserve">, </w:t>
      </w:r>
      <w:r w:rsidR="007720CE">
        <w:t>kültür</w:t>
      </w:r>
      <w:r w:rsidR="00AD61FA">
        <w:t xml:space="preserve"> vb.</w:t>
      </w:r>
      <w:r w:rsidR="0036044C">
        <w:t xml:space="preserve"> konular</w:t>
      </w:r>
      <w:r w:rsidR="00AD61FA">
        <w:t xml:space="preserve">da </w:t>
      </w:r>
      <w:r w:rsidR="007720CE">
        <w:t xml:space="preserve">içinde bulundukları </w:t>
      </w:r>
      <w:r w:rsidR="00AD61FA">
        <w:t>koşulların tespit edilmesi</w:t>
      </w:r>
      <w:r w:rsidR="007720CE">
        <w:t xml:space="preserve"> v</w:t>
      </w:r>
      <w:r w:rsidR="0036044C">
        <w:t xml:space="preserve">e bu </w:t>
      </w:r>
      <w:r>
        <w:t xml:space="preserve">veriler </w:t>
      </w:r>
      <w:r w:rsidR="00AD61FA">
        <w:t xml:space="preserve">ışığında hizmet planlanması hedeflenmektedir. </w:t>
      </w:r>
      <w:r w:rsidR="0036044C">
        <w:t xml:space="preserve"> </w:t>
      </w:r>
    </w:p>
    <w:p w:rsidR="00D26D50" w:rsidRPr="002628A5" w:rsidRDefault="0036044C" w:rsidP="00D26D50">
      <w:pPr>
        <w:tabs>
          <w:tab w:val="left" w:pos="1020"/>
        </w:tabs>
        <w:rPr>
          <w:b/>
        </w:rPr>
      </w:pPr>
      <w:r>
        <w:rPr>
          <w:b/>
        </w:rPr>
        <w:t>30 Haziran 2022 – 8 Temmuz</w:t>
      </w:r>
      <w:r w:rsidR="00D26D50" w:rsidRPr="002628A5">
        <w:rPr>
          <w:b/>
        </w:rPr>
        <w:t xml:space="preserve"> 2022 tarihleri arasında gerçekleştirilen çalışmada anonim olarak derlenecek bilgiler Bakanlığımız adına çok değerlidir ve bu bilgiler hiçbir şekilde üçüncü kişi ya da kurumlarla paylaşılmayacak, sadece kamu politikalarına kaynaklık etmesi amacıyla kullanılacaktır.</w:t>
      </w:r>
    </w:p>
    <w:p w:rsidR="00D26D50" w:rsidRPr="002628A5" w:rsidRDefault="00D26D50" w:rsidP="00D26D50">
      <w:pPr>
        <w:tabs>
          <w:tab w:val="left" w:pos="1020"/>
        </w:tabs>
        <w:rPr>
          <w:b/>
        </w:rPr>
      </w:pPr>
      <w:r w:rsidRPr="002628A5">
        <w:rPr>
          <w:b/>
        </w:rPr>
        <w:t>Paylaştığınız bilgi ve sağladığınız katkı için Genel Müdürlüğümüz adına teşekkürlerimi sunarım.</w:t>
      </w:r>
    </w:p>
    <w:p w:rsidR="00D26D50" w:rsidRPr="00D26D50" w:rsidRDefault="00D26D50" w:rsidP="00D26D50"/>
    <w:p w:rsidR="00D26D50" w:rsidRPr="00D26D50" w:rsidRDefault="00D26D50" w:rsidP="00D26D50"/>
    <w:p w:rsidR="002628A5" w:rsidRDefault="002628A5">
      <w:pPr>
        <w:tabs>
          <w:tab w:val="left" w:pos="8340"/>
        </w:tabs>
      </w:pPr>
    </w:p>
    <w:p w:rsidR="002628A5" w:rsidRDefault="002628A5" w:rsidP="002628A5">
      <w:pPr>
        <w:tabs>
          <w:tab w:val="left" w:pos="6810"/>
        </w:tabs>
      </w:pPr>
      <w:r>
        <w:tab/>
        <w:t xml:space="preserve">        </w:t>
      </w:r>
      <w:r w:rsidR="0036044C">
        <w:t xml:space="preserve">       Dr. Musa ŞAHİN</w:t>
      </w:r>
    </w:p>
    <w:p w:rsidR="002628A5" w:rsidRPr="002628A5" w:rsidRDefault="002628A5" w:rsidP="002628A5">
      <w:pPr>
        <w:tabs>
          <w:tab w:val="left" w:pos="6810"/>
        </w:tabs>
      </w:pPr>
      <w:r>
        <w:tab/>
        <w:t xml:space="preserve">          </w:t>
      </w:r>
      <w:r w:rsidR="006A62D1">
        <w:t xml:space="preserve">    </w:t>
      </w:r>
      <w:r w:rsidR="0036044C">
        <w:t xml:space="preserve">    </w:t>
      </w:r>
      <w:r>
        <w:t>Genel Müdür</w:t>
      </w:r>
    </w:p>
    <w:sectPr w:rsidR="002628A5" w:rsidRPr="002628A5" w:rsidSect="00C856BF">
      <w:headerReference w:type="even" r:id="rId8"/>
      <w:headerReference w:type="default" r:id="rId9"/>
      <w:footerReference w:type="default" r:id="rId10"/>
      <w:headerReference w:type="first" r:id="rId11"/>
      <w:pgSz w:w="11906" w:h="16838" w:code="9"/>
      <w:pgMar w:top="454" w:right="849" w:bottom="426" w:left="1134"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0D4" w:rsidRDefault="00E300D4" w:rsidP="00BB6BDB">
      <w:pPr>
        <w:spacing w:after="0" w:line="240" w:lineRule="auto"/>
      </w:pPr>
      <w:r>
        <w:separator/>
      </w:r>
    </w:p>
  </w:endnote>
  <w:endnote w:type="continuationSeparator" w:id="0">
    <w:p w:rsidR="00E300D4" w:rsidRDefault="00E300D4" w:rsidP="00BB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A2"/>
    <w:family w:val="roman"/>
    <w:pitch w:val="variable"/>
    <w:sig w:usb0="00000000"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明朝 Pro W3">
    <w:charset w:val="80"/>
    <w:family w:val="auto"/>
    <w:pitch w:val="variable"/>
    <w:sig w:usb0="00000001" w:usb1="08070000" w:usb2="01000417" w:usb3="00000000" w:csb0="00020000" w:csb1="00000000"/>
  </w:font>
  <w:font w:name="Times">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BDB" w:rsidRPr="00AC44CD" w:rsidRDefault="00BB6BDB" w:rsidP="00DA57C1">
    <w:pPr>
      <w:pStyle w:val="AltBilgi"/>
      <w:jc w:val="center"/>
      <w:rPr>
        <w:rFonts w:ascii="Times New Roman" w:hAnsi="Times New Roman" w:cs="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0D4" w:rsidRDefault="00E300D4" w:rsidP="00BB6BDB">
      <w:pPr>
        <w:spacing w:after="0" w:line="240" w:lineRule="auto"/>
      </w:pPr>
      <w:r>
        <w:separator/>
      </w:r>
    </w:p>
  </w:footnote>
  <w:footnote w:type="continuationSeparator" w:id="0">
    <w:p w:rsidR="00E300D4" w:rsidRDefault="00E300D4" w:rsidP="00BB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8A8" w:rsidRDefault="00082922">
    <w:pPr>
      <w:pStyle w:val="stBilgi"/>
    </w:pPr>
    <w:r>
      <w:rPr>
        <w:noProof/>
        <w:lang w:eastAsia="tr-TR"/>
      </w:rPr>
    </w:r>
    <w:r w:rsidR="00082922">
      <w:rPr>
        <w:noProof/>
        <w:lang w:eastAsia="tr-TR"/>
      </w:rPr>
      <w:pict w14:anchorId="56891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6" o:spid="_x0000_s1027" type="#_x0000_t75" style="position:absolute;margin-left:0;margin-top:0;width:424.4pt;height:467.6pt;z-index:-251658240;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BB1" w:rsidRDefault="00486BB1" w:rsidP="00E04045">
    <w:pPr>
      <w:pStyle w:val="stBilgi"/>
      <w:rPr>
        <w:rFonts w:ascii="Times New Roman" w:hAnsi="Times New Roman" w:cs="Times New Roman"/>
        <w:b/>
        <w:sz w:val="12"/>
      </w:rPr>
    </w:pPr>
  </w:p>
  <w:p w:rsidR="00486BB1" w:rsidRDefault="00486BB1" w:rsidP="00E04045">
    <w:pPr>
      <w:pStyle w:val="stBilgi"/>
      <w:rPr>
        <w:rFonts w:ascii="Times New Roman" w:hAnsi="Times New Roman" w:cs="Times New Roman"/>
        <w:b/>
        <w:sz w:val="12"/>
      </w:rPr>
    </w:pPr>
    <w:r>
      <w:rPr>
        <w:noProof/>
        <w:lang w:eastAsia="tr-TR"/>
      </w:rPr>
      <w:drawing>
        <wp:anchor distT="0" distB="0" distL="114300" distR="114300" simplePos="0" relativeHeight="251662336" behindDoc="0" locked="0" layoutInCell="1" allowOverlap="1">
          <wp:simplePos x="0" y="0"/>
          <wp:positionH relativeFrom="margin">
            <wp:align>left</wp:align>
          </wp:positionH>
          <wp:positionV relativeFrom="paragraph">
            <wp:posOffset>17780</wp:posOffset>
          </wp:positionV>
          <wp:extent cx="723900" cy="685800"/>
          <wp:effectExtent l="0" t="0" r="0" b="0"/>
          <wp:wrapThrough wrapText="bothSides">
            <wp:wrapPolygon edited="0">
              <wp:start x="0" y="0"/>
              <wp:lineTo x="0" y="21000"/>
              <wp:lineTo x="21032" y="21000"/>
              <wp:lineTo x="21032"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6079" r="57506" b="6123"/>
                  <a:stretch/>
                </pic:blipFill>
                <pic:spPr bwMode="auto">
                  <a:xfrm>
                    <a:off x="0" y="0"/>
                    <a:ext cx="724177" cy="686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6BB1" w:rsidRPr="00D26D50" w:rsidRDefault="00D26D50" w:rsidP="00D26D50">
    <w:pPr>
      <w:pStyle w:val="stBilgi"/>
      <w:jc w:val="center"/>
      <w:rPr>
        <w:rFonts w:ascii="Times New Roman" w:hAnsi="Times New Roman" w:cs="Times New Roman"/>
        <w:b/>
      </w:rPr>
    </w:pPr>
    <w:r w:rsidRPr="00D26D50">
      <w:rPr>
        <w:rFonts w:ascii="Times New Roman" w:hAnsi="Times New Roman" w:cs="Times New Roman"/>
        <w:b/>
      </w:rPr>
      <w:t>T.C.</w:t>
    </w:r>
  </w:p>
  <w:p w:rsidR="00D26D50" w:rsidRPr="00D26D50" w:rsidRDefault="00D26D50" w:rsidP="00D26D50">
    <w:pPr>
      <w:pStyle w:val="stBilgi"/>
      <w:jc w:val="center"/>
      <w:rPr>
        <w:rFonts w:ascii="Times New Roman" w:hAnsi="Times New Roman" w:cs="Times New Roman"/>
        <w:b/>
      </w:rPr>
    </w:pPr>
    <w:r w:rsidRPr="00D26D50">
      <w:rPr>
        <w:rFonts w:ascii="Times New Roman" w:hAnsi="Times New Roman" w:cs="Times New Roman"/>
        <w:b/>
      </w:rPr>
      <w:t>AİLE VE SOSYAL HİZMETLER BAKANLIĞI</w:t>
    </w:r>
  </w:p>
  <w:p w:rsidR="00D26D50" w:rsidRPr="00D26D50" w:rsidRDefault="007720CE" w:rsidP="00D26D50">
    <w:pPr>
      <w:pStyle w:val="stBilgi"/>
      <w:jc w:val="center"/>
      <w:rPr>
        <w:rFonts w:ascii="Times New Roman" w:hAnsi="Times New Roman" w:cs="Times New Roman"/>
        <w:b/>
      </w:rPr>
    </w:pPr>
    <w:r>
      <w:rPr>
        <w:rFonts w:ascii="Times New Roman" w:hAnsi="Times New Roman" w:cs="Times New Roman"/>
        <w:b/>
      </w:rPr>
      <w:t xml:space="preserve">Çocuk Hizmetleri Genel Müdürlüğü </w:t>
    </w:r>
  </w:p>
  <w:p w:rsidR="00486BB1" w:rsidRDefault="00486BB1" w:rsidP="00E04045">
    <w:pPr>
      <w:pStyle w:val="stBilgi"/>
      <w:rPr>
        <w:rFonts w:ascii="Times New Roman" w:hAnsi="Times New Roman" w:cs="Times New Roman"/>
        <w:b/>
        <w:sz w:val="12"/>
      </w:rPr>
    </w:pPr>
  </w:p>
  <w:p w:rsidR="00306CCD" w:rsidRPr="005B62AE" w:rsidRDefault="00082922" w:rsidP="00E04045">
    <w:pPr>
      <w:pStyle w:val="stBilgi"/>
      <w:rPr>
        <w:rFonts w:ascii="Times New Roman" w:hAnsi="Times New Roman" w:cs="Times New Roman"/>
        <w:b/>
        <w:sz w:val="12"/>
      </w:rPr>
    </w:pPr>
    <w:r>
      <w:rPr>
        <w:rFonts w:ascii="Times New Roman" w:hAnsi="Times New Roman" w:cs="Times New Roman"/>
        <w:b/>
        <w:noProof/>
        <w:sz w:val="12"/>
        <w:lang w:eastAsia="tr-TR"/>
      </w:rPr>
    </w:r>
    <w:r w:rsidR="00082922">
      <w:rPr>
        <w:rFonts w:ascii="Times New Roman" w:hAnsi="Times New Roman" w:cs="Times New Roman"/>
        <w:b/>
        <w:noProof/>
        <w:sz w:val="12"/>
        <w:lang w:eastAsia="tr-TR"/>
      </w:rPr>
      <w:pict w14:anchorId="46577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7" o:spid="_x0000_s1026" type="#_x0000_t75" style="position:absolute;margin-left:0;margin-top:0;width:424.4pt;height:467.6pt;z-index:-251658240;mso-position-horizontal:center;mso-position-horizontal-relative:margin;mso-position-vertical:center;mso-position-vertical-relative:margin" o:allowincell="f">
          <v:imagedata r:id="rId2" o:title="AMBLEM_Bakanlı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8A8" w:rsidRDefault="00082922">
    <w:pPr>
      <w:pStyle w:val="stBilgi"/>
    </w:pPr>
    <w:r>
      <w:rPr>
        <w:noProof/>
        <w:lang w:eastAsia="tr-TR"/>
      </w:rPr>
    </w:r>
    <w:r w:rsidR="00082922">
      <w:rPr>
        <w:noProof/>
        <w:lang w:eastAsia="tr-TR"/>
      </w:rPr>
      <w:pict w14:anchorId="25D39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5" o:spid="_x0000_s1025" type="#_x0000_t75" style="position:absolute;margin-left:0;margin-top:0;width:424.4pt;height:467.6pt;z-index:-251658240;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1A"/>
    <w:multiLevelType w:val="hybridMultilevel"/>
    <w:tmpl w:val="1D280F66"/>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03A27CF9"/>
    <w:multiLevelType w:val="hybridMultilevel"/>
    <w:tmpl w:val="83ACCE7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5134F24"/>
    <w:multiLevelType w:val="hybridMultilevel"/>
    <w:tmpl w:val="BC98AB1E"/>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15:restartNumberingAfterBreak="0">
    <w:nsid w:val="054A056E"/>
    <w:multiLevelType w:val="hybridMultilevel"/>
    <w:tmpl w:val="2D185DA4"/>
    <w:lvl w:ilvl="0" w:tplc="40E60A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767AED"/>
    <w:multiLevelType w:val="hybridMultilevel"/>
    <w:tmpl w:val="4C4A2EFA"/>
    <w:lvl w:ilvl="0" w:tplc="730027FE">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332BAC"/>
    <w:multiLevelType w:val="hybridMultilevel"/>
    <w:tmpl w:val="546642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A191028"/>
    <w:multiLevelType w:val="hybridMultilevel"/>
    <w:tmpl w:val="9BC20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E79E9"/>
    <w:multiLevelType w:val="hybridMultilevel"/>
    <w:tmpl w:val="58483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CC4B07"/>
    <w:multiLevelType w:val="hybridMultilevel"/>
    <w:tmpl w:val="9744AAE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6B83A08"/>
    <w:multiLevelType w:val="hybridMultilevel"/>
    <w:tmpl w:val="8D2EB07A"/>
    <w:lvl w:ilvl="0" w:tplc="6D6C2966">
      <w:start w:val="1"/>
      <w:numFmt w:val="bullet"/>
      <w:lvlText w:val=""/>
      <w:lvlJc w:val="left"/>
      <w:pPr>
        <w:ind w:left="1024" w:hanging="360"/>
      </w:pPr>
      <w:rPr>
        <w:rFonts w:ascii="Wingdings" w:hAnsi="Wingdings" w:hint="default"/>
        <w:color w:val="ED7D31" w:themeColor="accent2"/>
      </w:rPr>
    </w:lvl>
    <w:lvl w:ilvl="1" w:tplc="041F0003">
      <w:start w:val="1"/>
      <w:numFmt w:val="bullet"/>
      <w:lvlText w:val="o"/>
      <w:lvlJc w:val="left"/>
      <w:pPr>
        <w:ind w:left="1744" w:hanging="360"/>
      </w:pPr>
      <w:rPr>
        <w:rFonts w:ascii="Courier New" w:hAnsi="Courier New" w:cs="Courier New" w:hint="default"/>
      </w:rPr>
    </w:lvl>
    <w:lvl w:ilvl="2" w:tplc="041F0005">
      <w:start w:val="1"/>
      <w:numFmt w:val="bullet"/>
      <w:lvlText w:val=""/>
      <w:lvlJc w:val="left"/>
      <w:pPr>
        <w:ind w:left="2464" w:hanging="360"/>
      </w:pPr>
      <w:rPr>
        <w:rFonts w:ascii="Wingdings" w:hAnsi="Wingdings" w:hint="default"/>
      </w:rPr>
    </w:lvl>
    <w:lvl w:ilvl="3" w:tplc="041F0001">
      <w:start w:val="1"/>
      <w:numFmt w:val="bullet"/>
      <w:lvlText w:val=""/>
      <w:lvlJc w:val="left"/>
      <w:pPr>
        <w:ind w:left="3184" w:hanging="360"/>
      </w:pPr>
      <w:rPr>
        <w:rFonts w:ascii="Symbol" w:hAnsi="Symbol" w:hint="default"/>
      </w:rPr>
    </w:lvl>
    <w:lvl w:ilvl="4" w:tplc="041F0003">
      <w:start w:val="1"/>
      <w:numFmt w:val="bullet"/>
      <w:lvlText w:val="o"/>
      <w:lvlJc w:val="left"/>
      <w:pPr>
        <w:ind w:left="3904" w:hanging="360"/>
      </w:pPr>
      <w:rPr>
        <w:rFonts w:ascii="Courier New" w:hAnsi="Courier New" w:cs="Courier New" w:hint="default"/>
      </w:rPr>
    </w:lvl>
    <w:lvl w:ilvl="5" w:tplc="041F0005">
      <w:start w:val="1"/>
      <w:numFmt w:val="bullet"/>
      <w:lvlText w:val=""/>
      <w:lvlJc w:val="left"/>
      <w:pPr>
        <w:ind w:left="4624" w:hanging="360"/>
      </w:pPr>
      <w:rPr>
        <w:rFonts w:ascii="Wingdings" w:hAnsi="Wingdings" w:hint="default"/>
      </w:rPr>
    </w:lvl>
    <w:lvl w:ilvl="6" w:tplc="041F0001">
      <w:start w:val="1"/>
      <w:numFmt w:val="bullet"/>
      <w:lvlText w:val=""/>
      <w:lvlJc w:val="left"/>
      <w:pPr>
        <w:ind w:left="5344" w:hanging="360"/>
      </w:pPr>
      <w:rPr>
        <w:rFonts w:ascii="Symbol" w:hAnsi="Symbol" w:hint="default"/>
      </w:rPr>
    </w:lvl>
    <w:lvl w:ilvl="7" w:tplc="041F0003">
      <w:start w:val="1"/>
      <w:numFmt w:val="bullet"/>
      <w:lvlText w:val="o"/>
      <w:lvlJc w:val="left"/>
      <w:pPr>
        <w:ind w:left="6064" w:hanging="360"/>
      </w:pPr>
      <w:rPr>
        <w:rFonts w:ascii="Courier New" w:hAnsi="Courier New" w:cs="Courier New" w:hint="default"/>
      </w:rPr>
    </w:lvl>
    <w:lvl w:ilvl="8" w:tplc="041F0005">
      <w:start w:val="1"/>
      <w:numFmt w:val="bullet"/>
      <w:lvlText w:val=""/>
      <w:lvlJc w:val="left"/>
      <w:pPr>
        <w:ind w:left="6784" w:hanging="360"/>
      </w:pPr>
      <w:rPr>
        <w:rFonts w:ascii="Wingdings" w:hAnsi="Wingdings" w:hint="default"/>
      </w:rPr>
    </w:lvl>
  </w:abstractNum>
  <w:abstractNum w:abstractNumId="10" w15:restartNumberingAfterBreak="0">
    <w:nsid w:val="1B9F52F0"/>
    <w:multiLevelType w:val="hybridMultilevel"/>
    <w:tmpl w:val="2FFC58BA"/>
    <w:lvl w:ilvl="0" w:tplc="041F000B">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9226FE"/>
    <w:multiLevelType w:val="hybridMultilevel"/>
    <w:tmpl w:val="3AFA0A5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22026913"/>
    <w:multiLevelType w:val="hybridMultilevel"/>
    <w:tmpl w:val="B546D5F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5AD1466"/>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4445FC"/>
    <w:multiLevelType w:val="hybridMultilevel"/>
    <w:tmpl w:val="B0148E3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7546D21"/>
    <w:multiLevelType w:val="hybridMultilevel"/>
    <w:tmpl w:val="CFE89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E96E25"/>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046112"/>
    <w:multiLevelType w:val="hybridMultilevel"/>
    <w:tmpl w:val="3AFA0A5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2DD210F0"/>
    <w:multiLevelType w:val="hybridMultilevel"/>
    <w:tmpl w:val="68920BD2"/>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2E3A1356"/>
    <w:multiLevelType w:val="hybridMultilevel"/>
    <w:tmpl w:val="F06AAC60"/>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34973A7A"/>
    <w:multiLevelType w:val="hybridMultilevel"/>
    <w:tmpl w:val="1EF04804"/>
    <w:lvl w:ilvl="0" w:tplc="2A02FD3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576211"/>
    <w:multiLevelType w:val="hybridMultilevel"/>
    <w:tmpl w:val="FC5E4308"/>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3E2423B0"/>
    <w:multiLevelType w:val="hybridMultilevel"/>
    <w:tmpl w:val="2D5C839C"/>
    <w:lvl w:ilvl="0" w:tplc="5BEE4C6A">
      <w:numFmt w:val="bullet"/>
      <w:lvlText w:val="•"/>
      <w:lvlJc w:val="left"/>
      <w:pPr>
        <w:ind w:left="502" w:hanging="360"/>
      </w:pPr>
      <w:rPr>
        <w:rFonts w:ascii="Times New Roman" w:eastAsia="Times New Roman" w:hAnsi="Times New Roman" w:cs="Times New Roman" w:hint="default"/>
        <w:color w:val="auto"/>
      </w:rPr>
    </w:lvl>
    <w:lvl w:ilvl="1" w:tplc="3DD6AB60">
      <w:numFmt w:val="bullet"/>
      <w:lvlText w:val="•"/>
      <w:lvlJc w:val="left"/>
      <w:pPr>
        <w:ind w:left="1222" w:hanging="360"/>
      </w:pPr>
      <w:rPr>
        <w:rFonts w:ascii="Times New Roman" w:eastAsia="Times New Roman" w:hAnsi="Times New Roman" w:cs="Times New Roman"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3" w15:restartNumberingAfterBreak="0">
    <w:nsid w:val="44A652E3"/>
    <w:multiLevelType w:val="hybridMultilevel"/>
    <w:tmpl w:val="41AC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C21BCA"/>
    <w:multiLevelType w:val="hybridMultilevel"/>
    <w:tmpl w:val="959E6A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302FBD"/>
    <w:multiLevelType w:val="hybridMultilevel"/>
    <w:tmpl w:val="C908C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A81B6F"/>
    <w:multiLevelType w:val="hybridMultilevel"/>
    <w:tmpl w:val="C2061AC2"/>
    <w:lvl w:ilvl="0" w:tplc="F2EAAA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B318C7"/>
    <w:multiLevelType w:val="hybridMultilevel"/>
    <w:tmpl w:val="94CCE1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670DA8"/>
    <w:multiLevelType w:val="hybridMultilevel"/>
    <w:tmpl w:val="4BBE4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C47801"/>
    <w:multiLevelType w:val="hybridMultilevel"/>
    <w:tmpl w:val="46FC9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3547E7"/>
    <w:multiLevelType w:val="hybridMultilevel"/>
    <w:tmpl w:val="588C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72942"/>
    <w:multiLevelType w:val="hybridMultilevel"/>
    <w:tmpl w:val="1AFA65EA"/>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15:restartNumberingAfterBreak="0">
    <w:nsid w:val="56776904"/>
    <w:multiLevelType w:val="hybridMultilevel"/>
    <w:tmpl w:val="34B69082"/>
    <w:lvl w:ilvl="0" w:tplc="A376519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3" w15:restartNumberingAfterBreak="0">
    <w:nsid w:val="58C71A06"/>
    <w:multiLevelType w:val="hybridMultilevel"/>
    <w:tmpl w:val="03D6A6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59C06BA2"/>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835C50"/>
    <w:multiLevelType w:val="hybridMultilevel"/>
    <w:tmpl w:val="50D21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6735A6"/>
    <w:multiLevelType w:val="hybridMultilevel"/>
    <w:tmpl w:val="D7A8CB5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9F08C0"/>
    <w:multiLevelType w:val="hybridMultilevel"/>
    <w:tmpl w:val="6776B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B95687"/>
    <w:multiLevelType w:val="hybridMultilevel"/>
    <w:tmpl w:val="C64AA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1513DA"/>
    <w:multiLevelType w:val="hybridMultilevel"/>
    <w:tmpl w:val="8DDA5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636613"/>
    <w:multiLevelType w:val="hybridMultilevel"/>
    <w:tmpl w:val="52086B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2101091"/>
    <w:multiLevelType w:val="hybridMultilevel"/>
    <w:tmpl w:val="984C1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765BC8"/>
    <w:multiLevelType w:val="hybridMultilevel"/>
    <w:tmpl w:val="A022D16C"/>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3" w15:restartNumberingAfterBreak="0">
    <w:nsid w:val="79383D76"/>
    <w:multiLevelType w:val="hybridMultilevel"/>
    <w:tmpl w:val="122A4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641A41"/>
    <w:multiLevelType w:val="hybridMultilevel"/>
    <w:tmpl w:val="C1DEFE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4B11B3"/>
    <w:multiLevelType w:val="hybridMultilevel"/>
    <w:tmpl w:val="8D706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0F2571"/>
    <w:multiLevelType w:val="hybridMultilevel"/>
    <w:tmpl w:val="B4D25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831119"/>
    <w:multiLevelType w:val="hybridMultilevel"/>
    <w:tmpl w:val="3A3A0FFE"/>
    <w:lvl w:ilvl="0" w:tplc="A376519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16cid:durableId="640312347">
    <w:abstractNumId w:val="11"/>
  </w:num>
  <w:num w:numId="2" w16cid:durableId="1550916183">
    <w:abstractNumId w:val="17"/>
  </w:num>
  <w:num w:numId="3" w16cid:durableId="2119835978">
    <w:abstractNumId w:val="16"/>
  </w:num>
  <w:num w:numId="4" w16cid:durableId="380787923">
    <w:abstractNumId w:val="13"/>
  </w:num>
  <w:num w:numId="5" w16cid:durableId="1514420466">
    <w:abstractNumId w:val="34"/>
  </w:num>
  <w:num w:numId="6" w16cid:durableId="1337538328">
    <w:abstractNumId w:val="9"/>
  </w:num>
  <w:num w:numId="7" w16cid:durableId="550654292">
    <w:abstractNumId w:val="22"/>
  </w:num>
  <w:num w:numId="8" w16cid:durableId="998196720">
    <w:abstractNumId w:val="2"/>
  </w:num>
  <w:num w:numId="9" w16cid:durableId="1531602715">
    <w:abstractNumId w:val="8"/>
  </w:num>
  <w:num w:numId="10" w16cid:durableId="489949257">
    <w:abstractNumId w:val="47"/>
  </w:num>
  <w:num w:numId="11" w16cid:durableId="720859610">
    <w:abstractNumId w:val="0"/>
  </w:num>
  <w:num w:numId="12" w16cid:durableId="218368468">
    <w:abstractNumId w:val="19"/>
  </w:num>
  <w:num w:numId="13" w16cid:durableId="1044061974">
    <w:abstractNumId w:val="14"/>
  </w:num>
  <w:num w:numId="14" w16cid:durableId="711153011">
    <w:abstractNumId w:val="32"/>
  </w:num>
  <w:num w:numId="15" w16cid:durableId="1918249159">
    <w:abstractNumId w:val="18"/>
  </w:num>
  <w:num w:numId="16" w16cid:durableId="961153976">
    <w:abstractNumId w:val="42"/>
  </w:num>
  <w:num w:numId="17" w16cid:durableId="1143355850">
    <w:abstractNumId w:val="31"/>
  </w:num>
  <w:num w:numId="18" w16cid:durableId="1861163342">
    <w:abstractNumId w:val="21"/>
  </w:num>
  <w:num w:numId="19" w16cid:durableId="1541698093">
    <w:abstractNumId w:val="1"/>
  </w:num>
  <w:num w:numId="20" w16cid:durableId="1108234561">
    <w:abstractNumId w:val="24"/>
  </w:num>
  <w:num w:numId="21" w16cid:durableId="571428622">
    <w:abstractNumId w:val="15"/>
  </w:num>
  <w:num w:numId="22" w16cid:durableId="1555628346">
    <w:abstractNumId w:val="26"/>
  </w:num>
  <w:num w:numId="23" w16cid:durableId="1110705288">
    <w:abstractNumId w:val="20"/>
  </w:num>
  <w:num w:numId="24" w16cid:durableId="42678041">
    <w:abstractNumId w:val="4"/>
  </w:num>
  <w:num w:numId="25" w16cid:durableId="593589946">
    <w:abstractNumId w:val="36"/>
  </w:num>
  <w:num w:numId="26" w16cid:durableId="659191220">
    <w:abstractNumId w:val="29"/>
  </w:num>
  <w:num w:numId="27" w16cid:durableId="393813907">
    <w:abstractNumId w:val="7"/>
  </w:num>
  <w:num w:numId="28" w16cid:durableId="1202785912">
    <w:abstractNumId w:val="45"/>
  </w:num>
  <w:num w:numId="29" w16cid:durableId="1199397782">
    <w:abstractNumId w:val="27"/>
  </w:num>
  <w:num w:numId="30" w16cid:durableId="1908102317">
    <w:abstractNumId w:val="43"/>
  </w:num>
  <w:num w:numId="31" w16cid:durableId="1403799316">
    <w:abstractNumId w:val="28"/>
  </w:num>
  <w:num w:numId="32" w16cid:durableId="1046178351">
    <w:abstractNumId w:val="38"/>
  </w:num>
  <w:num w:numId="33" w16cid:durableId="535122717">
    <w:abstractNumId w:val="41"/>
  </w:num>
  <w:num w:numId="34" w16cid:durableId="1930313534">
    <w:abstractNumId w:val="39"/>
  </w:num>
  <w:num w:numId="35" w16cid:durableId="588083556">
    <w:abstractNumId w:val="10"/>
  </w:num>
  <w:num w:numId="36" w16cid:durableId="175076469">
    <w:abstractNumId w:val="3"/>
  </w:num>
  <w:num w:numId="37" w16cid:durableId="102919260">
    <w:abstractNumId w:val="44"/>
  </w:num>
  <w:num w:numId="38" w16cid:durableId="1244031295">
    <w:abstractNumId w:val="25"/>
  </w:num>
  <w:num w:numId="39" w16cid:durableId="458652274">
    <w:abstractNumId w:val="5"/>
  </w:num>
  <w:num w:numId="40" w16cid:durableId="1684546941">
    <w:abstractNumId w:val="33"/>
  </w:num>
  <w:num w:numId="41" w16cid:durableId="1834831645">
    <w:abstractNumId w:val="37"/>
  </w:num>
  <w:num w:numId="42" w16cid:durableId="505559143">
    <w:abstractNumId w:val="12"/>
  </w:num>
  <w:num w:numId="43" w16cid:durableId="320012979">
    <w:abstractNumId w:val="35"/>
  </w:num>
  <w:num w:numId="44" w16cid:durableId="54084648">
    <w:abstractNumId w:val="23"/>
  </w:num>
  <w:num w:numId="45" w16cid:durableId="300112641">
    <w:abstractNumId w:val="40"/>
  </w:num>
  <w:num w:numId="46" w16cid:durableId="1250695361">
    <w:abstractNumId w:val="46"/>
  </w:num>
  <w:num w:numId="47" w16cid:durableId="1265069078">
    <w:abstractNumId w:val="30"/>
  </w:num>
  <w:num w:numId="48" w16cid:durableId="5636866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9"/>
    <w:rsid w:val="0000032A"/>
    <w:rsid w:val="000004C8"/>
    <w:rsid w:val="00001B8F"/>
    <w:rsid w:val="00004E95"/>
    <w:rsid w:val="0000616C"/>
    <w:rsid w:val="000224C1"/>
    <w:rsid w:val="00024643"/>
    <w:rsid w:val="00031A90"/>
    <w:rsid w:val="00035C63"/>
    <w:rsid w:val="00051936"/>
    <w:rsid w:val="00051B4E"/>
    <w:rsid w:val="00053944"/>
    <w:rsid w:val="00054B2D"/>
    <w:rsid w:val="00054BFF"/>
    <w:rsid w:val="00055773"/>
    <w:rsid w:val="0005734B"/>
    <w:rsid w:val="0006554C"/>
    <w:rsid w:val="00065CA5"/>
    <w:rsid w:val="00067FFD"/>
    <w:rsid w:val="00072EEE"/>
    <w:rsid w:val="00075D3E"/>
    <w:rsid w:val="00076E28"/>
    <w:rsid w:val="0008028E"/>
    <w:rsid w:val="000805E5"/>
    <w:rsid w:val="00082922"/>
    <w:rsid w:val="00091EB1"/>
    <w:rsid w:val="000942FA"/>
    <w:rsid w:val="00094BD1"/>
    <w:rsid w:val="000A05AB"/>
    <w:rsid w:val="000A0F99"/>
    <w:rsid w:val="000A4557"/>
    <w:rsid w:val="000A5CBD"/>
    <w:rsid w:val="000A7549"/>
    <w:rsid w:val="000A7591"/>
    <w:rsid w:val="000B1D6D"/>
    <w:rsid w:val="000B24D0"/>
    <w:rsid w:val="000B69AA"/>
    <w:rsid w:val="000C0632"/>
    <w:rsid w:val="000C2713"/>
    <w:rsid w:val="000C3297"/>
    <w:rsid w:val="000C45D8"/>
    <w:rsid w:val="000C60B0"/>
    <w:rsid w:val="000D582A"/>
    <w:rsid w:val="000E019C"/>
    <w:rsid w:val="000E4B79"/>
    <w:rsid w:val="000E5025"/>
    <w:rsid w:val="000E50CE"/>
    <w:rsid w:val="000F3765"/>
    <w:rsid w:val="00101188"/>
    <w:rsid w:val="001107B8"/>
    <w:rsid w:val="00110D13"/>
    <w:rsid w:val="00113ABD"/>
    <w:rsid w:val="00122158"/>
    <w:rsid w:val="00123C55"/>
    <w:rsid w:val="00125536"/>
    <w:rsid w:val="001255ED"/>
    <w:rsid w:val="00130D78"/>
    <w:rsid w:val="00135FFF"/>
    <w:rsid w:val="00137B74"/>
    <w:rsid w:val="00144035"/>
    <w:rsid w:val="0016002A"/>
    <w:rsid w:val="001619F0"/>
    <w:rsid w:val="00161E71"/>
    <w:rsid w:val="00163814"/>
    <w:rsid w:val="00170956"/>
    <w:rsid w:val="001726E6"/>
    <w:rsid w:val="00181FBF"/>
    <w:rsid w:val="00185B24"/>
    <w:rsid w:val="00186F82"/>
    <w:rsid w:val="001932ED"/>
    <w:rsid w:val="00193DEE"/>
    <w:rsid w:val="001A1018"/>
    <w:rsid w:val="001A17B4"/>
    <w:rsid w:val="001A453F"/>
    <w:rsid w:val="001B06A0"/>
    <w:rsid w:val="001B23B0"/>
    <w:rsid w:val="001B74D2"/>
    <w:rsid w:val="001B7503"/>
    <w:rsid w:val="001C0364"/>
    <w:rsid w:val="001C2633"/>
    <w:rsid w:val="001C44BF"/>
    <w:rsid w:val="001C4A0B"/>
    <w:rsid w:val="001C4C01"/>
    <w:rsid w:val="001D1C63"/>
    <w:rsid w:val="001D300A"/>
    <w:rsid w:val="001D363B"/>
    <w:rsid w:val="001D465E"/>
    <w:rsid w:val="001D53CC"/>
    <w:rsid w:val="001E0977"/>
    <w:rsid w:val="001F0020"/>
    <w:rsid w:val="001F0BBD"/>
    <w:rsid w:val="001F1CD0"/>
    <w:rsid w:val="001F1ECA"/>
    <w:rsid w:val="001F4F8A"/>
    <w:rsid w:val="001F6303"/>
    <w:rsid w:val="00202CA2"/>
    <w:rsid w:val="00204A6E"/>
    <w:rsid w:val="002051F5"/>
    <w:rsid w:val="00205E26"/>
    <w:rsid w:val="00207BE3"/>
    <w:rsid w:val="00216C61"/>
    <w:rsid w:val="0022124E"/>
    <w:rsid w:val="00224247"/>
    <w:rsid w:val="002273F7"/>
    <w:rsid w:val="00227550"/>
    <w:rsid w:val="00227BEF"/>
    <w:rsid w:val="00227CD7"/>
    <w:rsid w:val="00231734"/>
    <w:rsid w:val="002347A4"/>
    <w:rsid w:val="0023558C"/>
    <w:rsid w:val="0023673D"/>
    <w:rsid w:val="00244E1F"/>
    <w:rsid w:val="00245EC8"/>
    <w:rsid w:val="00247830"/>
    <w:rsid w:val="00247E6B"/>
    <w:rsid w:val="0025058F"/>
    <w:rsid w:val="00252A91"/>
    <w:rsid w:val="002628A5"/>
    <w:rsid w:val="00266E57"/>
    <w:rsid w:val="0027559C"/>
    <w:rsid w:val="002800E4"/>
    <w:rsid w:val="00287E15"/>
    <w:rsid w:val="002929C4"/>
    <w:rsid w:val="002A0219"/>
    <w:rsid w:val="002A60DB"/>
    <w:rsid w:val="002A785A"/>
    <w:rsid w:val="002A7A92"/>
    <w:rsid w:val="002B0A00"/>
    <w:rsid w:val="002B155A"/>
    <w:rsid w:val="002B23E8"/>
    <w:rsid w:val="002B2CC7"/>
    <w:rsid w:val="002B408E"/>
    <w:rsid w:val="002B48C3"/>
    <w:rsid w:val="002B4C15"/>
    <w:rsid w:val="002C20BD"/>
    <w:rsid w:val="002C33EF"/>
    <w:rsid w:val="002C4C4F"/>
    <w:rsid w:val="002C682B"/>
    <w:rsid w:val="002D01ED"/>
    <w:rsid w:val="002D0D57"/>
    <w:rsid w:val="002E0ECD"/>
    <w:rsid w:val="002E5B36"/>
    <w:rsid w:val="002F1A1D"/>
    <w:rsid w:val="002F680B"/>
    <w:rsid w:val="00303672"/>
    <w:rsid w:val="00305242"/>
    <w:rsid w:val="00306CCD"/>
    <w:rsid w:val="00311539"/>
    <w:rsid w:val="003138E2"/>
    <w:rsid w:val="00314214"/>
    <w:rsid w:val="00317019"/>
    <w:rsid w:val="003249E8"/>
    <w:rsid w:val="00334AEC"/>
    <w:rsid w:val="00336F55"/>
    <w:rsid w:val="00353641"/>
    <w:rsid w:val="003562AD"/>
    <w:rsid w:val="0035735C"/>
    <w:rsid w:val="0036029E"/>
    <w:rsid w:val="0036044C"/>
    <w:rsid w:val="00361018"/>
    <w:rsid w:val="00372CA8"/>
    <w:rsid w:val="00376690"/>
    <w:rsid w:val="003818F6"/>
    <w:rsid w:val="003822B7"/>
    <w:rsid w:val="00382FFE"/>
    <w:rsid w:val="00385E78"/>
    <w:rsid w:val="003A0BC7"/>
    <w:rsid w:val="003A1BF9"/>
    <w:rsid w:val="003A276E"/>
    <w:rsid w:val="003A6C96"/>
    <w:rsid w:val="003A74B6"/>
    <w:rsid w:val="003C37A8"/>
    <w:rsid w:val="003C7098"/>
    <w:rsid w:val="003D1980"/>
    <w:rsid w:val="003D68BC"/>
    <w:rsid w:val="003D7689"/>
    <w:rsid w:val="003E3DB3"/>
    <w:rsid w:val="003E42EF"/>
    <w:rsid w:val="003F0216"/>
    <w:rsid w:val="003F2390"/>
    <w:rsid w:val="003F2828"/>
    <w:rsid w:val="003F49BC"/>
    <w:rsid w:val="00416E59"/>
    <w:rsid w:val="0042118D"/>
    <w:rsid w:val="00425BE2"/>
    <w:rsid w:val="00431061"/>
    <w:rsid w:val="004350F4"/>
    <w:rsid w:val="004420D9"/>
    <w:rsid w:val="00450DB8"/>
    <w:rsid w:val="00452480"/>
    <w:rsid w:val="0045636A"/>
    <w:rsid w:val="0046166C"/>
    <w:rsid w:val="00483A42"/>
    <w:rsid w:val="004843C8"/>
    <w:rsid w:val="00486BB1"/>
    <w:rsid w:val="004871D5"/>
    <w:rsid w:val="00490024"/>
    <w:rsid w:val="00491F7D"/>
    <w:rsid w:val="0049303B"/>
    <w:rsid w:val="00496A49"/>
    <w:rsid w:val="004A0320"/>
    <w:rsid w:val="004A0F61"/>
    <w:rsid w:val="004A2A0F"/>
    <w:rsid w:val="004A2ED4"/>
    <w:rsid w:val="004A79D1"/>
    <w:rsid w:val="004B2D70"/>
    <w:rsid w:val="004B4EF8"/>
    <w:rsid w:val="004B6336"/>
    <w:rsid w:val="004B7370"/>
    <w:rsid w:val="004C0B2B"/>
    <w:rsid w:val="004C3FE0"/>
    <w:rsid w:val="004C5AF1"/>
    <w:rsid w:val="004E1C2E"/>
    <w:rsid w:val="004E35B6"/>
    <w:rsid w:val="004E5749"/>
    <w:rsid w:val="004F35AE"/>
    <w:rsid w:val="00506C50"/>
    <w:rsid w:val="00512006"/>
    <w:rsid w:val="00513834"/>
    <w:rsid w:val="00514F99"/>
    <w:rsid w:val="00514FEA"/>
    <w:rsid w:val="00516B11"/>
    <w:rsid w:val="005474BB"/>
    <w:rsid w:val="00551B41"/>
    <w:rsid w:val="0056003F"/>
    <w:rsid w:val="00561B8A"/>
    <w:rsid w:val="00566C86"/>
    <w:rsid w:val="00566F19"/>
    <w:rsid w:val="0057098E"/>
    <w:rsid w:val="00574FD9"/>
    <w:rsid w:val="005776FC"/>
    <w:rsid w:val="00584481"/>
    <w:rsid w:val="0058465B"/>
    <w:rsid w:val="00586021"/>
    <w:rsid w:val="00586363"/>
    <w:rsid w:val="00587A8B"/>
    <w:rsid w:val="005902BC"/>
    <w:rsid w:val="00594855"/>
    <w:rsid w:val="005B5255"/>
    <w:rsid w:val="005B62AE"/>
    <w:rsid w:val="005B6E03"/>
    <w:rsid w:val="005C6ABC"/>
    <w:rsid w:val="005E2C2A"/>
    <w:rsid w:val="005E43E3"/>
    <w:rsid w:val="005E5A39"/>
    <w:rsid w:val="005E60A0"/>
    <w:rsid w:val="005E6244"/>
    <w:rsid w:val="005E7941"/>
    <w:rsid w:val="005F0D5A"/>
    <w:rsid w:val="00603037"/>
    <w:rsid w:val="00604BDB"/>
    <w:rsid w:val="0061243A"/>
    <w:rsid w:val="0061415C"/>
    <w:rsid w:val="00615369"/>
    <w:rsid w:val="0061537C"/>
    <w:rsid w:val="006155AE"/>
    <w:rsid w:val="00617036"/>
    <w:rsid w:val="0062109A"/>
    <w:rsid w:val="00622063"/>
    <w:rsid w:val="0062258D"/>
    <w:rsid w:val="00623C74"/>
    <w:rsid w:val="006249F9"/>
    <w:rsid w:val="00627012"/>
    <w:rsid w:val="00627EAC"/>
    <w:rsid w:val="00643CF2"/>
    <w:rsid w:val="00650B36"/>
    <w:rsid w:val="00652B59"/>
    <w:rsid w:val="00664D06"/>
    <w:rsid w:val="00666942"/>
    <w:rsid w:val="006733FF"/>
    <w:rsid w:val="00694984"/>
    <w:rsid w:val="00695075"/>
    <w:rsid w:val="006A16C8"/>
    <w:rsid w:val="006A257A"/>
    <w:rsid w:val="006A4F11"/>
    <w:rsid w:val="006A56F0"/>
    <w:rsid w:val="006A62D1"/>
    <w:rsid w:val="006B408A"/>
    <w:rsid w:val="006B50E7"/>
    <w:rsid w:val="006B5C3B"/>
    <w:rsid w:val="006B6138"/>
    <w:rsid w:val="006B65E6"/>
    <w:rsid w:val="006C1DBF"/>
    <w:rsid w:val="006C1FFD"/>
    <w:rsid w:val="006D007C"/>
    <w:rsid w:val="006D4CB4"/>
    <w:rsid w:val="006D7C97"/>
    <w:rsid w:val="006E1779"/>
    <w:rsid w:val="006E291C"/>
    <w:rsid w:val="006E302F"/>
    <w:rsid w:val="006E524B"/>
    <w:rsid w:val="0070313A"/>
    <w:rsid w:val="0070398B"/>
    <w:rsid w:val="00705443"/>
    <w:rsid w:val="00705D4A"/>
    <w:rsid w:val="00710B7B"/>
    <w:rsid w:val="00710BE5"/>
    <w:rsid w:val="007232E1"/>
    <w:rsid w:val="007318D9"/>
    <w:rsid w:val="00740075"/>
    <w:rsid w:val="00743F21"/>
    <w:rsid w:val="00746E92"/>
    <w:rsid w:val="00747DA2"/>
    <w:rsid w:val="00750846"/>
    <w:rsid w:val="0076308F"/>
    <w:rsid w:val="007720CE"/>
    <w:rsid w:val="007726EA"/>
    <w:rsid w:val="00774A8D"/>
    <w:rsid w:val="00775502"/>
    <w:rsid w:val="0078672B"/>
    <w:rsid w:val="00786797"/>
    <w:rsid w:val="007876A6"/>
    <w:rsid w:val="007907D2"/>
    <w:rsid w:val="00794506"/>
    <w:rsid w:val="007953DA"/>
    <w:rsid w:val="007976DB"/>
    <w:rsid w:val="00797EC8"/>
    <w:rsid w:val="007A657C"/>
    <w:rsid w:val="007B1A90"/>
    <w:rsid w:val="007B5A89"/>
    <w:rsid w:val="007C59BE"/>
    <w:rsid w:val="007C73B0"/>
    <w:rsid w:val="007E268B"/>
    <w:rsid w:val="007E7AE5"/>
    <w:rsid w:val="00805FD4"/>
    <w:rsid w:val="0081309C"/>
    <w:rsid w:val="00821042"/>
    <w:rsid w:val="00827998"/>
    <w:rsid w:val="00830020"/>
    <w:rsid w:val="00835AF2"/>
    <w:rsid w:val="00836ED5"/>
    <w:rsid w:val="0084404C"/>
    <w:rsid w:val="0084597C"/>
    <w:rsid w:val="008547ED"/>
    <w:rsid w:val="00854DA3"/>
    <w:rsid w:val="00855D94"/>
    <w:rsid w:val="0086090D"/>
    <w:rsid w:val="00861FD5"/>
    <w:rsid w:val="00863D60"/>
    <w:rsid w:val="00865462"/>
    <w:rsid w:val="008721AA"/>
    <w:rsid w:val="008765AE"/>
    <w:rsid w:val="008872D7"/>
    <w:rsid w:val="00890D0C"/>
    <w:rsid w:val="0089360B"/>
    <w:rsid w:val="00893DC2"/>
    <w:rsid w:val="008970FE"/>
    <w:rsid w:val="008A240A"/>
    <w:rsid w:val="008B2B2B"/>
    <w:rsid w:val="008B3B54"/>
    <w:rsid w:val="008B4658"/>
    <w:rsid w:val="008B6DE8"/>
    <w:rsid w:val="008C04E1"/>
    <w:rsid w:val="008D5F4A"/>
    <w:rsid w:val="008E31D2"/>
    <w:rsid w:val="008E64FA"/>
    <w:rsid w:val="008E6CB2"/>
    <w:rsid w:val="008E6DA0"/>
    <w:rsid w:val="008F0122"/>
    <w:rsid w:val="008F55D2"/>
    <w:rsid w:val="00901932"/>
    <w:rsid w:val="00910CEF"/>
    <w:rsid w:val="009154B1"/>
    <w:rsid w:val="00924F25"/>
    <w:rsid w:val="00925A21"/>
    <w:rsid w:val="009266AF"/>
    <w:rsid w:val="009272A3"/>
    <w:rsid w:val="009322E7"/>
    <w:rsid w:val="00934F00"/>
    <w:rsid w:val="009379E4"/>
    <w:rsid w:val="009475E8"/>
    <w:rsid w:val="00950F61"/>
    <w:rsid w:val="009532C0"/>
    <w:rsid w:val="00955C20"/>
    <w:rsid w:val="00964412"/>
    <w:rsid w:val="0097219D"/>
    <w:rsid w:val="00972B73"/>
    <w:rsid w:val="009735E7"/>
    <w:rsid w:val="00974023"/>
    <w:rsid w:val="00974E08"/>
    <w:rsid w:val="009755AA"/>
    <w:rsid w:val="0098212A"/>
    <w:rsid w:val="00996A7C"/>
    <w:rsid w:val="009A31AB"/>
    <w:rsid w:val="009A7258"/>
    <w:rsid w:val="009A7F95"/>
    <w:rsid w:val="009B047D"/>
    <w:rsid w:val="009B25BC"/>
    <w:rsid w:val="009B4503"/>
    <w:rsid w:val="009B5D19"/>
    <w:rsid w:val="009B6593"/>
    <w:rsid w:val="009C0D2A"/>
    <w:rsid w:val="009D23CD"/>
    <w:rsid w:val="009D4502"/>
    <w:rsid w:val="009D5514"/>
    <w:rsid w:val="009E7FFE"/>
    <w:rsid w:val="009F43CA"/>
    <w:rsid w:val="009F4BDC"/>
    <w:rsid w:val="009F65A0"/>
    <w:rsid w:val="00A026FB"/>
    <w:rsid w:val="00A11941"/>
    <w:rsid w:val="00A11BF3"/>
    <w:rsid w:val="00A15B48"/>
    <w:rsid w:val="00A15BAF"/>
    <w:rsid w:val="00A168E8"/>
    <w:rsid w:val="00A20ED5"/>
    <w:rsid w:val="00A2275F"/>
    <w:rsid w:val="00A232D2"/>
    <w:rsid w:val="00A260A8"/>
    <w:rsid w:val="00A31080"/>
    <w:rsid w:val="00A3325A"/>
    <w:rsid w:val="00A4008B"/>
    <w:rsid w:val="00A41894"/>
    <w:rsid w:val="00A42870"/>
    <w:rsid w:val="00A46EA2"/>
    <w:rsid w:val="00A52973"/>
    <w:rsid w:val="00A56329"/>
    <w:rsid w:val="00A703CE"/>
    <w:rsid w:val="00A7156A"/>
    <w:rsid w:val="00A72283"/>
    <w:rsid w:val="00A7454F"/>
    <w:rsid w:val="00A822B3"/>
    <w:rsid w:val="00AA6921"/>
    <w:rsid w:val="00AB210E"/>
    <w:rsid w:val="00AB3096"/>
    <w:rsid w:val="00AB39C2"/>
    <w:rsid w:val="00AB6ED6"/>
    <w:rsid w:val="00AC367F"/>
    <w:rsid w:val="00AC44CD"/>
    <w:rsid w:val="00AC4B96"/>
    <w:rsid w:val="00AC5ABB"/>
    <w:rsid w:val="00AC6BA1"/>
    <w:rsid w:val="00AD0836"/>
    <w:rsid w:val="00AD61FA"/>
    <w:rsid w:val="00AD65D9"/>
    <w:rsid w:val="00AE025C"/>
    <w:rsid w:val="00AE0F7B"/>
    <w:rsid w:val="00AE4591"/>
    <w:rsid w:val="00AF4CAB"/>
    <w:rsid w:val="00AF772E"/>
    <w:rsid w:val="00B00157"/>
    <w:rsid w:val="00B00897"/>
    <w:rsid w:val="00B02FEB"/>
    <w:rsid w:val="00B033C9"/>
    <w:rsid w:val="00B036E5"/>
    <w:rsid w:val="00B06E4B"/>
    <w:rsid w:val="00B13536"/>
    <w:rsid w:val="00B17AC8"/>
    <w:rsid w:val="00B21F3F"/>
    <w:rsid w:val="00B25826"/>
    <w:rsid w:val="00B33DA2"/>
    <w:rsid w:val="00B37C12"/>
    <w:rsid w:val="00B42B5A"/>
    <w:rsid w:val="00B47999"/>
    <w:rsid w:val="00B53466"/>
    <w:rsid w:val="00B67048"/>
    <w:rsid w:val="00B70B41"/>
    <w:rsid w:val="00B75236"/>
    <w:rsid w:val="00B75E5C"/>
    <w:rsid w:val="00B80A6F"/>
    <w:rsid w:val="00B82C8A"/>
    <w:rsid w:val="00B847B2"/>
    <w:rsid w:val="00B85B91"/>
    <w:rsid w:val="00B90183"/>
    <w:rsid w:val="00B905DD"/>
    <w:rsid w:val="00B9544A"/>
    <w:rsid w:val="00B95E81"/>
    <w:rsid w:val="00B973FE"/>
    <w:rsid w:val="00B97ECC"/>
    <w:rsid w:val="00BA0D6B"/>
    <w:rsid w:val="00BA35FE"/>
    <w:rsid w:val="00BA4805"/>
    <w:rsid w:val="00BA50AF"/>
    <w:rsid w:val="00BA67AE"/>
    <w:rsid w:val="00BA6BAA"/>
    <w:rsid w:val="00BB2E4A"/>
    <w:rsid w:val="00BB45D6"/>
    <w:rsid w:val="00BB5AC4"/>
    <w:rsid w:val="00BB6BDB"/>
    <w:rsid w:val="00BC46E7"/>
    <w:rsid w:val="00BC532F"/>
    <w:rsid w:val="00BC5D65"/>
    <w:rsid w:val="00BD5674"/>
    <w:rsid w:val="00BE4761"/>
    <w:rsid w:val="00BE4A01"/>
    <w:rsid w:val="00BE5A2C"/>
    <w:rsid w:val="00BF323C"/>
    <w:rsid w:val="00BF48E4"/>
    <w:rsid w:val="00BF58DE"/>
    <w:rsid w:val="00BF7290"/>
    <w:rsid w:val="00BF7825"/>
    <w:rsid w:val="00C00ADA"/>
    <w:rsid w:val="00C01FC5"/>
    <w:rsid w:val="00C05337"/>
    <w:rsid w:val="00C055CC"/>
    <w:rsid w:val="00C0716D"/>
    <w:rsid w:val="00C1432A"/>
    <w:rsid w:val="00C2113B"/>
    <w:rsid w:val="00C21468"/>
    <w:rsid w:val="00C2222A"/>
    <w:rsid w:val="00C22E2A"/>
    <w:rsid w:val="00C24DB3"/>
    <w:rsid w:val="00C30FC0"/>
    <w:rsid w:val="00C31DDC"/>
    <w:rsid w:val="00C33E93"/>
    <w:rsid w:val="00C33F2A"/>
    <w:rsid w:val="00C40572"/>
    <w:rsid w:val="00C43BA0"/>
    <w:rsid w:val="00C44967"/>
    <w:rsid w:val="00C4775A"/>
    <w:rsid w:val="00C5167F"/>
    <w:rsid w:val="00C52469"/>
    <w:rsid w:val="00C654F2"/>
    <w:rsid w:val="00C70E3D"/>
    <w:rsid w:val="00C755DA"/>
    <w:rsid w:val="00C76FBD"/>
    <w:rsid w:val="00C80B65"/>
    <w:rsid w:val="00C856BF"/>
    <w:rsid w:val="00C937A9"/>
    <w:rsid w:val="00C96DD6"/>
    <w:rsid w:val="00C97DC8"/>
    <w:rsid w:val="00CA404C"/>
    <w:rsid w:val="00CB0207"/>
    <w:rsid w:val="00CB502A"/>
    <w:rsid w:val="00CC0947"/>
    <w:rsid w:val="00CC1F07"/>
    <w:rsid w:val="00CC3D2B"/>
    <w:rsid w:val="00CC4ED6"/>
    <w:rsid w:val="00CD6509"/>
    <w:rsid w:val="00CD763A"/>
    <w:rsid w:val="00CE0AEA"/>
    <w:rsid w:val="00CE463E"/>
    <w:rsid w:val="00CF1E41"/>
    <w:rsid w:val="00CF259F"/>
    <w:rsid w:val="00CF3B8B"/>
    <w:rsid w:val="00CF44A9"/>
    <w:rsid w:val="00CF5C6D"/>
    <w:rsid w:val="00D01A59"/>
    <w:rsid w:val="00D17979"/>
    <w:rsid w:val="00D23A59"/>
    <w:rsid w:val="00D24EA4"/>
    <w:rsid w:val="00D26D50"/>
    <w:rsid w:val="00D355E2"/>
    <w:rsid w:val="00D35894"/>
    <w:rsid w:val="00D370C6"/>
    <w:rsid w:val="00D41B3C"/>
    <w:rsid w:val="00D42EAB"/>
    <w:rsid w:val="00D47301"/>
    <w:rsid w:val="00D5292B"/>
    <w:rsid w:val="00D55080"/>
    <w:rsid w:val="00D6233A"/>
    <w:rsid w:val="00D62D5B"/>
    <w:rsid w:val="00D64E52"/>
    <w:rsid w:val="00D66A10"/>
    <w:rsid w:val="00D71081"/>
    <w:rsid w:val="00D72469"/>
    <w:rsid w:val="00D72E27"/>
    <w:rsid w:val="00D73BFE"/>
    <w:rsid w:val="00D74D4B"/>
    <w:rsid w:val="00D80899"/>
    <w:rsid w:val="00D820F4"/>
    <w:rsid w:val="00D82BD6"/>
    <w:rsid w:val="00D850D2"/>
    <w:rsid w:val="00D9235B"/>
    <w:rsid w:val="00D956E7"/>
    <w:rsid w:val="00D96562"/>
    <w:rsid w:val="00DA0D7B"/>
    <w:rsid w:val="00DA1BF4"/>
    <w:rsid w:val="00DA3379"/>
    <w:rsid w:val="00DA3E77"/>
    <w:rsid w:val="00DA57C1"/>
    <w:rsid w:val="00DA6791"/>
    <w:rsid w:val="00DB27DE"/>
    <w:rsid w:val="00DB41F3"/>
    <w:rsid w:val="00DB671E"/>
    <w:rsid w:val="00DC360A"/>
    <w:rsid w:val="00DC6FD0"/>
    <w:rsid w:val="00DD0713"/>
    <w:rsid w:val="00DD48D8"/>
    <w:rsid w:val="00DD500E"/>
    <w:rsid w:val="00DE2700"/>
    <w:rsid w:val="00DE7F69"/>
    <w:rsid w:val="00DF1795"/>
    <w:rsid w:val="00E023A4"/>
    <w:rsid w:val="00E04045"/>
    <w:rsid w:val="00E05020"/>
    <w:rsid w:val="00E06328"/>
    <w:rsid w:val="00E105C2"/>
    <w:rsid w:val="00E106D9"/>
    <w:rsid w:val="00E11AA9"/>
    <w:rsid w:val="00E132B8"/>
    <w:rsid w:val="00E21CC9"/>
    <w:rsid w:val="00E23181"/>
    <w:rsid w:val="00E23C74"/>
    <w:rsid w:val="00E258E2"/>
    <w:rsid w:val="00E300D4"/>
    <w:rsid w:val="00E3148B"/>
    <w:rsid w:val="00E342CB"/>
    <w:rsid w:val="00E40ED1"/>
    <w:rsid w:val="00E415C3"/>
    <w:rsid w:val="00E45681"/>
    <w:rsid w:val="00E46205"/>
    <w:rsid w:val="00E475DE"/>
    <w:rsid w:val="00E47D6C"/>
    <w:rsid w:val="00E538A8"/>
    <w:rsid w:val="00E54D13"/>
    <w:rsid w:val="00E55452"/>
    <w:rsid w:val="00E55456"/>
    <w:rsid w:val="00E614E4"/>
    <w:rsid w:val="00E632AC"/>
    <w:rsid w:val="00E65E0B"/>
    <w:rsid w:val="00E74CA6"/>
    <w:rsid w:val="00E774DB"/>
    <w:rsid w:val="00E775FD"/>
    <w:rsid w:val="00E81C01"/>
    <w:rsid w:val="00E81EA8"/>
    <w:rsid w:val="00E822B6"/>
    <w:rsid w:val="00E8269C"/>
    <w:rsid w:val="00E85E43"/>
    <w:rsid w:val="00E95D57"/>
    <w:rsid w:val="00EA0EE1"/>
    <w:rsid w:val="00EA102E"/>
    <w:rsid w:val="00EA2E8F"/>
    <w:rsid w:val="00EA55AE"/>
    <w:rsid w:val="00EC3C57"/>
    <w:rsid w:val="00ED024A"/>
    <w:rsid w:val="00ED3DA8"/>
    <w:rsid w:val="00ED6A44"/>
    <w:rsid w:val="00ED70B4"/>
    <w:rsid w:val="00EE2D3D"/>
    <w:rsid w:val="00EE5DE1"/>
    <w:rsid w:val="00EE7592"/>
    <w:rsid w:val="00EF61CF"/>
    <w:rsid w:val="00F01AF6"/>
    <w:rsid w:val="00F01E3D"/>
    <w:rsid w:val="00F02B83"/>
    <w:rsid w:val="00F15032"/>
    <w:rsid w:val="00F253B8"/>
    <w:rsid w:val="00F40904"/>
    <w:rsid w:val="00F41085"/>
    <w:rsid w:val="00F4240E"/>
    <w:rsid w:val="00F4330E"/>
    <w:rsid w:val="00F45543"/>
    <w:rsid w:val="00F4765F"/>
    <w:rsid w:val="00F52FB7"/>
    <w:rsid w:val="00F624A6"/>
    <w:rsid w:val="00F630E7"/>
    <w:rsid w:val="00F63AB9"/>
    <w:rsid w:val="00F6674F"/>
    <w:rsid w:val="00F702E5"/>
    <w:rsid w:val="00F7237E"/>
    <w:rsid w:val="00F74686"/>
    <w:rsid w:val="00F82BC2"/>
    <w:rsid w:val="00F8322C"/>
    <w:rsid w:val="00F8393B"/>
    <w:rsid w:val="00F875E3"/>
    <w:rsid w:val="00F91365"/>
    <w:rsid w:val="00F92139"/>
    <w:rsid w:val="00F92265"/>
    <w:rsid w:val="00F92A44"/>
    <w:rsid w:val="00F93E96"/>
    <w:rsid w:val="00F94B89"/>
    <w:rsid w:val="00F96127"/>
    <w:rsid w:val="00FA42BD"/>
    <w:rsid w:val="00FA58C7"/>
    <w:rsid w:val="00FB132F"/>
    <w:rsid w:val="00FB39A3"/>
    <w:rsid w:val="00FB4DED"/>
    <w:rsid w:val="00FB585F"/>
    <w:rsid w:val="00FB6409"/>
    <w:rsid w:val="00FB7E6E"/>
    <w:rsid w:val="00FD093D"/>
    <w:rsid w:val="00FD16BD"/>
    <w:rsid w:val="00FD413C"/>
    <w:rsid w:val="00FD4BF1"/>
    <w:rsid w:val="00FD56C7"/>
    <w:rsid w:val="00FD7E34"/>
    <w:rsid w:val="00FF1FAC"/>
    <w:rsid w:val="00FF2478"/>
    <w:rsid w:val="00FF4AA1"/>
    <w:rsid w:val="00FF5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9A6D48-A002-4BF4-8C5B-E393599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15"/>
    <w:pPr>
      <w:spacing w:before="120" w:after="120" w:line="288" w:lineRule="auto"/>
      <w:jc w:val="both"/>
    </w:pPr>
    <w:rPr>
      <w:rFonts w:ascii="Times New Roman" w:hAnsi="Times New Roman"/>
      <w:color w:val="000000" w:themeColor="text1"/>
    </w:rPr>
  </w:style>
  <w:style w:type="paragraph" w:styleId="Balk3">
    <w:name w:val="heading 3"/>
    <w:basedOn w:val="Normal"/>
    <w:next w:val="Normal"/>
    <w:link w:val="Balk3Char"/>
    <w:qFormat/>
    <w:rsid w:val="00E105C2"/>
    <w:pPr>
      <w:keepNext/>
      <w:spacing w:before="0" w:after="0" w:line="240" w:lineRule="auto"/>
      <w:jc w:val="center"/>
      <w:outlineLvl w:val="2"/>
    </w:pPr>
    <w:rPr>
      <w:rFonts w:eastAsia="Times New Roman" w:cs="Times New Roman"/>
      <w:color w:val="auto"/>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52B59"/>
    <w:pPr>
      <w:spacing w:before="0" w:after="0" w:line="240" w:lineRule="auto"/>
      <w:ind w:left="720"/>
      <w:contextualSpacing/>
      <w:jc w:val="left"/>
    </w:pPr>
    <w:rPr>
      <w:rFonts w:eastAsia="Times New Roman" w:cs="Times New Roman"/>
      <w:color w:val="auto"/>
      <w:sz w:val="24"/>
      <w:szCs w:val="24"/>
      <w:lang w:eastAsia="tr-TR"/>
    </w:rPr>
  </w:style>
  <w:style w:type="paragraph" w:styleId="NormalWeb">
    <w:name w:val="Normal (Web)"/>
    <w:basedOn w:val="Normal"/>
    <w:uiPriority w:val="99"/>
    <w:semiHidden/>
    <w:unhideWhenUsed/>
    <w:rsid w:val="00E8269C"/>
    <w:pPr>
      <w:spacing w:before="100" w:beforeAutospacing="1" w:after="100" w:afterAutospacing="1" w:line="240" w:lineRule="auto"/>
      <w:jc w:val="left"/>
    </w:pPr>
    <w:rPr>
      <w:rFonts w:eastAsia="Times New Roman" w:cs="Times New Roman"/>
      <w:color w:val="auto"/>
      <w:sz w:val="24"/>
      <w:szCs w:val="24"/>
      <w:lang w:eastAsia="tr-TR"/>
    </w:rPr>
  </w:style>
  <w:style w:type="paragraph" w:styleId="stBilgi">
    <w:name w:val="header"/>
    <w:basedOn w:val="Normal"/>
    <w:link w:val="s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stBilgiChar">
    <w:name w:val="Üst Bilgi Char"/>
    <w:basedOn w:val="VarsaylanParagrafYazTipi"/>
    <w:link w:val="stBilgi"/>
    <w:uiPriority w:val="99"/>
    <w:rsid w:val="00BB6BDB"/>
  </w:style>
  <w:style w:type="paragraph" w:styleId="AltBilgi">
    <w:name w:val="footer"/>
    <w:basedOn w:val="Normal"/>
    <w:link w:val="Al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AltBilgiChar">
    <w:name w:val="Alt Bilgi Char"/>
    <w:basedOn w:val="VarsaylanParagrafYazTipi"/>
    <w:link w:val="AltBilgi"/>
    <w:uiPriority w:val="99"/>
    <w:rsid w:val="00BB6BDB"/>
  </w:style>
  <w:style w:type="paragraph" w:styleId="BalonMetni">
    <w:name w:val="Balloon Text"/>
    <w:basedOn w:val="Normal"/>
    <w:link w:val="BalonMetniChar"/>
    <w:uiPriority w:val="99"/>
    <w:semiHidden/>
    <w:unhideWhenUsed/>
    <w:rsid w:val="00BB6B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BDB"/>
    <w:rPr>
      <w:rFonts w:ascii="Segoe UI" w:hAnsi="Segoe UI" w:cs="Segoe UI"/>
      <w:sz w:val="18"/>
      <w:szCs w:val="18"/>
    </w:rPr>
  </w:style>
  <w:style w:type="character" w:styleId="Gl">
    <w:name w:val="Strong"/>
    <w:basedOn w:val="VarsaylanParagrafYazTipi"/>
    <w:uiPriority w:val="22"/>
    <w:qFormat/>
    <w:rsid w:val="002C682B"/>
    <w:rPr>
      <w:b/>
      <w:bCs/>
    </w:rPr>
  </w:style>
  <w:style w:type="paragraph" w:customStyle="1" w:styleId="stBalk">
    <w:name w:val="Üst Başlık"/>
    <w:basedOn w:val="Normal"/>
    <w:link w:val="stBalkChar"/>
    <w:qFormat/>
    <w:rsid w:val="00B17AC8"/>
    <w:pPr>
      <w:spacing w:before="0" w:after="0"/>
      <w:jc w:val="center"/>
    </w:pPr>
    <w:rPr>
      <w:rFonts w:cs="Times New Roman"/>
      <w:noProof/>
      <w:lang w:eastAsia="tr-TR"/>
    </w:rPr>
  </w:style>
  <w:style w:type="table" w:styleId="TabloKlavuzu">
    <w:name w:val="Table Grid"/>
    <w:basedOn w:val="NormalTablo"/>
    <w:uiPriority w:val="39"/>
    <w:rsid w:val="00B1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alkChar">
    <w:name w:val="Üst Başlık Char"/>
    <w:basedOn w:val="VarsaylanParagrafYazTipi"/>
    <w:link w:val="stBalk"/>
    <w:rsid w:val="00B17AC8"/>
    <w:rPr>
      <w:rFonts w:ascii="Times New Roman" w:hAnsi="Times New Roman" w:cs="Times New Roman"/>
      <w:noProof/>
      <w:color w:val="000000" w:themeColor="text1"/>
      <w:lang w:eastAsia="tr-TR"/>
    </w:rPr>
  </w:style>
  <w:style w:type="paragraph" w:styleId="KonuBal">
    <w:name w:val="Title"/>
    <w:basedOn w:val="Normal"/>
    <w:next w:val="Normal"/>
    <w:link w:val="KonuBalChar"/>
    <w:uiPriority w:val="10"/>
    <w:qFormat/>
    <w:rsid w:val="00B17AC8"/>
    <w:pPr>
      <w:spacing w:before="0" w:after="0"/>
      <w:jc w:val="left"/>
    </w:pPr>
  </w:style>
  <w:style w:type="character" w:customStyle="1" w:styleId="KonuBalChar">
    <w:name w:val="Konu Başlığı Char"/>
    <w:basedOn w:val="VarsaylanParagrafYazTipi"/>
    <w:link w:val="KonuBal"/>
    <w:uiPriority w:val="10"/>
    <w:rsid w:val="00B17AC8"/>
    <w:rPr>
      <w:rFonts w:ascii="Times New Roman" w:hAnsi="Times New Roman"/>
      <w:color w:val="000000" w:themeColor="text1"/>
    </w:rPr>
  </w:style>
  <w:style w:type="paragraph" w:customStyle="1" w:styleId="BLGNOTU">
    <w:name w:val="BİLGİ NOTU"/>
    <w:basedOn w:val="Normal"/>
    <w:qFormat/>
    <w:rsid w:val="00B17AC8"/>
    <w:pPr>
      <w:spacing w:before="360" w:after="360"/>
      <w:jc w:val="center"/>
    </w:pPr>
    <w:rPr>
      <w:b/>
    </w:rPr>
  </w:style>
  <w:style w:type="paragraph" w:styleId="AralkYok">
    <w:name w:val="No Spacing"/>
    <w:link w:val="AralkYokChar"/>
    <w:qFormat/>
    <w:rsid w:val="002D0D57"/>
    <w:pPr>
      <w:spacing w:after="0" w:line="240" w:lineRule="auto"/>
      <w:jc w:val="both"/>
    </w:pPr>
    <w:rPr>
      <w:rFonts w:ascii="Times New Roman" w:hAnsi="Times New Roman"/>
      <w:color w:val="000000" w:themeColor="text1"/>
      <w:sz w:val="24"/>
    </w:rPr>
  </w:style>
  <w:style w:type="character" w:customStyle="1" w:styleId="Balk3Char">
    <w:name w:val="Başlık 3 Char"/>
    <w:basedOn w:val="VarsaylanParagrafYazTipi"/>
    <w:link w:val="Balk3"/>
    <w:rsid w:val="00E105C2"/>
    <w:rPr>
      <w:rFonts w:ascii="Times New Roman" w:eastAsia="Times New Roman" w:hAnsi="Times New Roman" w:cs="Times New Roman"/>
      <w:sz w:val="24"/>
      <w:szCs w:val="20"/>
      <w:lang w:eastAsia="tr-TR"/>
    </w:rPr>
  </w:style>
  <w:style w:type="paragraph" w:customStyle="1" w:styleId="Default">
    <w:name w:val="Default"/>
    <w:rsid w:val="00E105C2"/>
    <w:pPr>
      <w:autoSpaceDE w:val="0"/>
      <w:autoSpaceDN w:val="0"/>
      <w:adjustRightInd w:val="0"/>
      <w:spacing w:after="0" w:line="240" w:lineRule="auto"/>
    </w:pPr>
    <w:rPr>
      <w:rFonts w:ascii="Times New Roman" w:hAnsi="Times New Roman" w:cs="Times New Roman"/>
      <w:color w:val="000000"/>
      <w:sz w:val="24"/>
      <w:szCs w:val="24"/>
    </w:rPr>
  </w:style>
  <w:style w:type="table" w:styleId="ListeTablo7Renkli-Vurgu2">
    <w:name w:val="List Table 7 Colorful Accent 2"/>
    <w:basedOn w:val="NormalTablo"/>
    <w:uiPriority w:val="52"/>
    <w:rsid w:val="00334AE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simYazs">
    <w:name w:val="caption"/>
    <w:basedOn w:val="Normal"/>
    <w:next w:val="Normal"/>
    <w:uiPriority w:val="35"/>
    <w:unhideWhenUsed/>
    <w:qFormat/>
    <w:rsid w:val="00AD65D9"/>
    <w:pPr>
      <w:spacing w:before="0"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A3325A"/>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A3325A"/>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A3325A"/>
    <w:rPr>
      <w:vertAlign w:val="superscript"/>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C5167F"/>
    <w:rPr>
      <w:rFonts w:ascii="Times New Roman" w:eastAsia="Times New Roman" w:hAnsi="Times New Roman" w:cs="Times New Roman"/>
      <w:sz w:val="24"/>
      <w:szCs w:val="24"/>
      <w:lang w:eastAsia="tr-TR"/>
    </w:rPr>
  </w:style>
  <w:style w:type="paragraph" w:customStyle="1" w:styleId="2-OrtaBaslk">
    <w:name w:val="2-Orta Baslık"/>
    <w:rsid w:val="00C22E2A"/>
    <w:pPr>
      <w:spacing w:after="0" w:line="240" w:lineRule="auto"/>
      <w:jc w:val="center"/>
    </w:pPr>
    <w:rPr>
      <w:rFonts w:ascii="Times New Roman" w:eastAsia="ヒラギノ明朝 Pro W3" w:hAnsi="Times" w:cs="Times New Roman"/>
      <w:b/>
      <w:sz w:val="19"/>
      <w:szCs w:val="20"/>
    </w:rPr>
  </w:style>
  <w:style w:type="character" w:styleId="YerTutucuMetni">
    <w:name w:val="Placeholder Text"/>
    <w:basedOn w:val="VarsaylanParagrafYazTipi"/>
    <w:uiPriority w:val="99"/>
    <w:semiHidden/>
    <w:rsid w:val="001726E6"/>
    <w:rPr>
      <w:color w:val="808080"/>
    </w:rPr>
  </w:style>
  <w:style w:type="character" w:customStyle="1" w:styleId="AralkYokChar">
    <w:name w:val="Aralık Yok Char"/>
    <w:basedOn w:val="VarsaylanParagrafYazTipi"/>
    <w:link w:val="AralkYok"/>
    <w:rsid w:val="00516B11"/>
    <w:rPr>
      <w:rFonts w:ascii="Times New Roman" w:hAnsi="Times New Roman"/>
      <w:color w:val="000000" w:themeColor="text1"/>
      <w:sz w:val="24"/>
    </w:rPr>
  </w:style>
  <w:style w:type="paragraph" w:customStyle="1" w:styleId="list0020paragraph">
    <w:name w:val="list_0020paragraph"/>
    <w:basedOn w:val="Normal"/>
    <w:rsid w:val="00E06328"/>
    <w:pPr>
      <w:spacing w:before="100" w:beforeAutospacing="1" w:after="100" w:afterAutospacing="1" w:line="240" w:lineRule="auto"/>
      <w:jc w:val="left"/>
    </w:pPr>
    <w:rPr>
      <w:rFonts w:eastAsia="Times New Roman" w:cs="Times New Roman"/>
      <w:color w:val="auto"/>
      <w:sz w:val="24"/>
      <w:szCs w:val="24"/>
      <w:lang w:eastAsia="tr-TR"/>
    </w:rPr>
  </w:style>
  <w:style w:type="character" w:customStyle="1" w:styleId="list0020paragraphchar">
    <w:name w:val="list_0020paragraph__char"/>
    <w:basedOn w:val="VarsaylanParagrafYazTipi"/>
    <w:rsid w:val="00E06328"/>
  </w:style>
  <w:style w:type="paragraph" w:styleId="GvdeMetni2">
    <w:name w:val="Body Text 2"/>
    <w:basedOn w:val="Normal"/>
    <w:link w:val="GvdeMetni2Char"/>
    <w:rsid w:val="003E3DB3"/>
    <w:pPr>
      <w:spacing w:before="0" w:after="0" w:line="240" w:lineRule="auto"/>
    </w:pPr>
    <w:rPr>
      <w:rFonts w:ascii="Arial" w:eastAsia="Times New Roman" w:hAnsi="Arial" w:cs="Times New Roman"/>
      <w:color w:val="auto"/>
      <w:sz w:val="24"/>
      <w:szCs w:val="20"/>
      <w:lang w:eastAsia="tr-TR"/>
    </w:rPr>
  </w:style>
  <w:style w:type="character" w:customStyle="1" w:styleId="GvdeMetni2Char">
    <w:name w:val="Gövde Metni 2 Char"/>
    <w:basedOn w:val="VarsaylanParagrafYazTipi"/>
    <w:link w:val="GvdeMetni2"/>
    <w:rsid w:val="003E3DB3"/>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303">
      <w:bodyDiv w:val="1"/>
      <w:marLeft w:val="0"/>
      <w:marRight w:val="0"/>
      <w:marTop w:val="0"/>
      <w:marBottom w:val="0"/>
      <w:divBdr>
        <w:top w:val="none" w:sz="0" w:space="0" w:color="auto"/>
        <w:left w:val="none" w:sz="0" w:space="0" w:color="auto"/>
        <w:bottom w:val="none" w:sz="0" w:space="0" w:color="auto"/>
        <w:right w:val="none" w:sz="0" w:space="0" w:color="auto"/>
      </w:divBdr>
      <w:divsChild>
        <w:div w:id="815031720">
          <w:marLeft w:val="432"/>
          <w:marRight w:val="0"/>
          <w:marTop w:val="80"/>
          <w:marBottom w:val="80"/>
          <w:divBdr>
            <w:top w:val="none" w:sz="0" w:space="0" w:color="auto"/>
            <w:left w:val="none" w:sz="0" w:space="0" w:color="auto"/>
            <w:bottom w:val="none" w:sz="0" w:space="0" w:color="auto"/>
            <w:right w:val="none" w:sz="0" w:space="0" w:color="auto"/>
          </w:divBdr>
        </w:div>
      </w:divsChild>
    </w:div>
    <w:div w:id="43144555">
      <w:bodyDiv w:val="1"/>
      <w:marLeft w:val="0"/>
      <w:marRight w:val="0"/>
      <w:marTop w:val="0"/>
      <w:marBottom w:val="0"/>
      <w:divBdr>
        <w:top w:val="none" w:sz="0" w:space="0" w:color="auto"/>
        <w:left w:val="none" w:sz="0" w:space="0" w:color="auto"/>
        <w:bottom w:val="none" w:sz="0" w:space="0" w:color="auto"/>
        <w:right w:val="none" w:sz="0" w:space="0" w:color="auto"/>
      </w:divBdr>
      <w:divsChild>
        <w:div w:id="820120047">
          <w:marLeft w:val="432"/>
          <w:marRight w:val="0"/>
          <w:marTop w:val="60"/>
          <w:marBottom w:val="60"/>
          <w:divBdr>
            <w:top w:val="none" w:sz="0" w:space="0" w:color="auto"/>
            <w:left w:val="none" w:sz="0" w:space="0" w:color="auto"/>
            <w:bottom w:val="none" w:sz="0" w:space="0" w:color="auto"/>
            <w:right w:val="none" w:sz="0" w:space="0" w:color="auto"/>
          </w:divBdr>
        </w:div>
        <w:div w:id="2104573556">
          <w:marLeft w:val="432"/>
          <w:marRight w:val="0"/>
          <w:marTop w:val="60"/>
          <w:marBottom w:val="60"/>
          <w:divBdr>
            <w:top w:val="none" w:sz="0" w:space="0" w:color="auto"/>
            <w:left w:val="none" w:sz="0" w:space="0" w:color="auto"/>
            <w:bottom w:val="none" w:sz="0" w:space="0" w:color="auto"/>
            <w:right w:val="none" w:sz="0" w:space="0" w:color="auto"/>
          </w:divBdr>
        </w:div>
      </w:divsChild>
    </w:div>
    <w:div w:id="65614015">
      <w:bodyDiv w:val="1"/>
      <w:marLeft w:val="0"/>
      <w:marRight w:val="0"/>
      <w:marTop w:val="0"/>
      <w:marBottom w:val="0"/>
      <w:divBdr>
        <w:top w:val="none" w:sz="0" w:space="0" w:color="auto"/>
        <w:left w:val="none" w:sz="0" w:space="0" w:color="auto"/>
        <w:bottom w:val="none" w:sz="0" w:space="0" w:color="auto"/>
        <w:right w:val="none" w:sz="0" w:space="0" w:color="auto"/>
      </w:divBdr>
      <w:divsChild>
        <w:div w:id="1237280722">
          <w:marLeft w:val="432"/>
          <w:marRight w:val="0"/>
          <w:marTop w:val="120"/>
          <w:marBottom w:val="120"/>
          <w:divBdr>
            <w:top w:val="none" w:sz="0" w:space="0" w:color="auto"/>
            <w:left w:val="none" w:sz="0" w:space="0" w:color="auto"/>
            <w:bottom w:val="none" w:sz="0" w:space="0" w:color="auto"/>
            <w:right w:val="none" w:sz="0" w:space="0" w:color="auto"/>
          </w:divBdr>
        </w:div>
      </w:divsChild>
    </w:div>
    <w:div w:id="82264755">
      <w:bodyDiv w:val="1"/>
      <w:marLeft w:val="0"/>
      <w:marRight w:val="0"/>
      <w:marTop w:val="0"/>
      <w:marBottom w:val="0"/>
      <w:divBdr>
        <w:top w:val="none" w:sz="0" w:space="0" w:color="auto"/>
        <w:left w:val="none" w:sz="0" w:space="0" w:color="auto"/>
        <w:bottom w:val="none" w:sz="0" w:space="0" w:color="auto"/>
        <w:right w:val="none" w:sz="0" w:space="0" w:color="auto"/>
      </w:divBdr>
      <w:divsChild>
        <w:div w:id="1245451876">
          <w:marLeft w:val="432"/>
          <w:marRight w:val="0"/>
          <w:marTop w:val="60"/>
          <w:marBottom w:val="60"/>
          <w:divBdr>
            <w:top w:val="none" w:sz="0" w:space="0" w:color="auto"/>
            <w:left w:val="none" w:sz="0" w:space="0" w:color="auto"/>
            <w:bottom w:val="none" w:sz="0" w:space="0" w:color="auto"/>
            <w:right w:val="none" w:sz="0" w:space="0" w:color="auto"/>
          </w:divBdr>
        </w:div>
        <w:div w:id="1067529657">
          <w:marLeft w:val="432"/>
          <w:marRight w:val="0"/>
          <w:marTop w:val="60"/>
          <w:marBottom w:val="60"/>
          <w:divBdr>
            <w:top w:val="none" w:sz="0" w:space="0" w:color="auto"/>
            <w:left w:val="none" w:sz="0" w:space="0" w:color="auto"/>
            <w:bottom w:val="none" w:sz="0" w:space="0" w:color="auto"/>
            <w:right w:val="none" w:sz="0" w:space="0" w:color="auto"/>
          </w:divBdr>
        </w:div>
      </w:divsChild>
    </w:div>
    <w:div w:id="88355851">
      <w:bodyDiv w:val="1"/>
      <w:marLeft w:val="0"/>
      <w:marRight w:val="0"/>
      <w:marTop w:val="0"/>
      <w:marBottom w:val="0"/>
      <w:divBdr>
        <w:top w:val="none" w:sz="0" w:space="0" w:color="auto"/>
        <w:left w:val="none" w:sz="0" w:space="0" w:color="auto"/>
        <w:bottom w:val="none" w:sz="0" w:space="0" w:color="auto"/>
        <w:right w:val="none" w:sz="0" w:space="0" w:color="auto"/>
      </w:divBdr>
      <w:divsChild>
        <w:div w:id="1456481426">
          <w:marLeft w:val="432"/>
          <w:marRight w:val="0"/>
          <w:marTop w:val="100"/>
          <w:marBottom w:val="80"/>
          <w:divBdr>
            <w:top w:val="none" w:sz="0" w:space="0" w:color="auto"/>
            <w:left w:val="none" w:sz="0" w:space="0" w:color="auto"/>
            <w:bottom w:val="none" w:sz="0" w:space="0" w:color="auto"/>
            <w:right w:val="none" w:sz="0" w:space="0" w:color="auto"/>
          </w:divBdr>
        </w:div>
      </w:divsChild>
    </w:div>
    <w:div w:id="117800661">
      <w:bodyDiv w:val="1"/>
      <w:marLeft w:val="0"/>
      <w:marRight w:val="0"/>
      <w:marTop w:val="0"/>
      <w:marBottom w:val="0"/>
      <w:divBdr>
        <w:top w:val="none" w:sz="0" w:space="0" w:color="auto"/>
        <w:left w:val="none" w:sz="0" w:space="0" w:color="auto"/>
        <w:bottom w:val="none" w:sz="0" w:space="0" w:color="auto"/>
        <w:right w:val="none" w:sz="0" w:space="0" w:color="auto"/>
      </w:divBdr>
      <w:divsChild>
        <w:div w:id="1004437059">
          <w:marLeft w:val="432"/>
          <w:marRight w:val="0"/>
          <w:marTop w:val="100"/>
          <w:marBottom w:val="80"/>
          <w:divBdr>
            <w:top w:val="none" w:sz="0" w:space="0" w:color="auto"/>
            <w:left w:val="none" w:sz="0" w:space="0" w:color="auto"/>
            <w:bottom w:val="none" w:sz="0" w:space="0" w:color="auto"/>
            <w:right w:val="none" w:sz="0" w:space="0" w:color="auto"/>
          </w:divBdr>
        </w:div>
      </w:divsChild>
    </w:div>
    <w:div w:id="190194933">
      <w:bodyDiv w:val="1"/>
      <w:marLeft w:val="0"/>
      <w:marRight w:val="0"/>
      <w:marTop w:val="0"/>
      <w:marBottom w:val="0"/>
      <w:divBdr>
        <w:top w:val="none" w:sz="0" w:space="0" w:color="auto"/>
        <w:left w:val="none" w:sz="0" w:space="0" w:color="auto"/>
        <w:bottom w:val="none" w:sz="0" w:space="0" w:color="auto"/>
        <w:right w:val="none" w:sz="0" w:space="0" w:color="auto"/>
      </w:divBdr>
      <w:divsChild>
        <w:div w:id="103310150">
          <w:marLeft w:val="432"/>
          <w:marRight w:val="0"/>
          <w:marTop w:val="120"/>
          <w:marBottom w:val="120"/>
          <w:divBdr>
            <w:top w:val="none" w:sz="0" w:space="0" w:color="auto"/>
            <w:left w:val="none" w:sz="0" w:space="0" w:color="auto"/>
            <w:bottom w:val="none" w:sz="0" w:space="0" w:color="auto"/>
            <w:right w:val="none" w:sz="0" w:space="0" w:color="auto"/>
          </w:divBdr>
        </w:div>
        <w:div w:id="150289665">
          <w:marLeft w:val="432"/>
          <w:marRight w:val="0"/>
          <w:marTop w:val="120"/>
          <w:marBottom w:val="120"/>
          <w:divBdr>
            <w:top w:val="none" w:sz="0" w:space="0" w:color="auto"/>
            <w:left w:val="none" w:sz="0" w:space="0" w:color="auto"/>
            <w:bottom w:val="none" w:sz="0" w:space="0" w:color="auto"/>
            <w:right w:val="none" w:sz="0" w:space="0" w:color="auto"/>
          </w:divBdr>
        </w:div>
        <w:div w:id="1849295716">
          <w:marLeft w:val="432"/>
          <w:marRight w:val="0"/>
          <w:marTop w:val="120"/>
          <w:marBottom w:val="120"/>
          <w:divBdr>
            <w:top w:val="none" w:sz="0" w:space="0" w:color="auto"/>
            <w:left w:val="none" w:sz="0" w:space="0" w:color="auto"/>
            <w:bottom w:val="none" w:sz="0" w:space="0" w:color="auto"/>
            <w:right w:val="none" w:sz="0" w:space="0" w:color="auto"/>
          </w:divBdr>
        </w:div>
      </w:divsChild>
    </w:div>
    <w:div w:id="234823537">
      <w:bodyDiv w:val="1"/>
      <w:marLeft w:val="0"/>
      <w:marRight w:val="0"/>
      <w:marTop w:val="0"/>
      <w:marBottom w:val="0"/>
      <w:divBdr>
        <w:top w:val="none" w:sz="0" w:space="0" w:color="auto"/>
        <w:left w:val="none" w:sz="0" w:space="0" w:color="auto"/>
        <w:bottom w:val="none" w:sz="0" w:space="0" w:color="auto"/>
        <w:right w:val="none" w:sz="0" w:space="0" w:color="auto"/>
      </w:divBdr>
      <w:divsChild>
        <w:div w:id="1617443357">
          <w:marLeft w:val="475"/>
          <w:marRight w:val="0"/>
          <w:marTop w:val="86"/>
          <w:marBottom w:val="120"/>
          <w:divBdr>
            <w:top w:val="none" w:sz="0" w:space="0" w:color="auto"/>
            <w:left w:val="none" w:sz="0" w:space="0" w:color="auto"/>
            <w:bottom w:val="none" w:sz="0" w:space="0" w:color="auto"/>
            <w:right w:val="none" w:sz="0" w:space="0" w:color="auto"/>
          </w:divBdr>
        </w:div>
      </w:divsChild>
    </w:div>
    <w:div w:id="261258039">
      <w:bodyDiv w:val="1"/>
      <w:marLeft w:val="0"/>
      <w:marRight w:val="0"/>
      <w:marTop w:val="0"/>
      <w:marBottom w:val="0"/>
      <w:divBdr>
        <w:top w:val="none" w:sz="0" w:space="0" w:color="auto"/>
        <w:left w:val="none" w:sz="0" w:space="0" w:color="auto"/>
        <w:bottom w:val="none" w:sz="0" w:space="0" w:color="auto"/>
        <w:right w:val="none" w:sz="0" w:space="0" w:color="auto"/>
      </w:divBdr>
      <w:divsChild>
        <w:div w:id="743451288">
          <w:marLeft w:val="432"/>
          <w:marRight w:val="0"/>
          <w:marTop w:val="0"/>
          <w:marBottom w:val="0"/>
          <w:divBdr>
            <w:top w:val="none" w:sz="0" w:space="0" w:color="auto"/>
            <w:left w:val="none" w:sz="0" w:space="0" w:color="auto"/>
            <w:bottom w:val="none" w:sz="0" w:space="0" w:color="auto"/>
            <w:right w:val="none" w:sz="0" w:space="0" w:color="auto"/>
          </w:divBdr>
        </w:div>
      </w:divsChild>
    </w:div>
    <w:div w:id="282153553">
      <w:bodyDiv w:val="1"/>
      <w:marLeft w:val="0"/>
      <w:marRight w:val="0"/>
      <w:marTop w:val="0"/>
      <w:marBottom w:val="0"/>
      <w:divBdr>
        <w:top w:val="none" w:sz="0" w:space="0" w:color="auto"/>
        <w:left w:val="none" w:sz="0" w:space="0" w:color="auto"/>
        <w:bottom w:val="none" w:sz="0" w:space="0" w:color="auto"/>
        <w:right w:val="none" w:sz="0" w:space="0" w:color="auto"/>
      </w:divBdr>
      <w:divsChild>
        <w:div w:id="486867615">
          <w:marLeft w:val="432"/>
          <w:marRight w:val="0"/>
          <w:marTop w:val="100"/>
          <w:marBottom w:val="80"/>
          <w:divBdr>
            <w:top w:val="none" w:sz="0" w:space="0" w:color="auto"/>
            <w:left w:val="none" w:sz="0" w:space="0" w:color="auto"/>
            <w:bottom w:val="none" w:sz="0" w:space="0" w:color="auto"/>
            <w:right w:val="none" w:sz="0" w:space="0" w:color="auto"/>
          </w:divBdr>
        </w:div>
      </w:divsChild>
    </w:div>
    <w:div w:id="358968289">
      <w:bodyDiv w:val="1"/>
      <w:marLeft w:val="0"/>
      <w:marRight w:val="0"/>
      <w:marTop w:val="0"/>
      <w:marBottom w:val="0"/>
      <w:divBdr>
        <w:top w:val="none" w:sz="0" w:space="0" w:color="auto"/>
        <w:left w:val="none" w:sz="0" w:space="0" w:color="auto"/>
        <w:bottom w:val="none" w:sz="0" w:space="0" w:color="auto"/>
        <w:right w:val="none" w:sz="0" w:space="0" w:color="auto"/>
      </w:divBdr>
    </w:div>
    <w:div w:id="387998122">
      <w:bodyDiv w:val="1"/>
      <w:marLeft w:val="0"/>
      <w:marRight w:val="0"/>
      <w:marTop w:val="0"/>
      <w:marBottom w:val="0"/>
      <w:divBdr>
        <w:top w:val="none" w:sz="0" w:space="0" w:color="auto"/>
        <w:left w:val="none" w:sz="0" w:space="0" w:color="auto"/>
        <w:bottom w:val="none" w:sz="0" w:space="0" w:color="auto"/>
        <w:right w:val="none" w:sz="0" w:space="0" w:color="auto"/>
      </w:divBdr>
      <w:divsChild>
        <w:div w:id="2087409100">
          <w:marLeft w:val="432"/>
          <w:marRight w:val="0"/>
          <w:marTop w:val="60"/>
          <w:marBottom w:val="60"/>
          <w:divBdr>
            <w:top w:val="none" w:sz="0" w:space="0" w:color="auto"/>
            <w:left w:val="none" w:sz="0" w:space="0" w:color="auto"/>
            <w:bottom w:val="none" w:sz="0" w:space="0" w:color="auto"/>
            <w:right w:val="none" w:sz="0" w:space="0" w:color="auto"/>
          </w:divBdr>
        </w:div>
      </w:divsChild>
    </w:div>
    <w:div w:id="461385133">
      <w:bodyDiv w:val="1"/>
      <w:marLeft w:val="0"/>
      <w:marRight w:val="0"/>
      <w:marTop w:val="0"/>
      <w:marBottom w:val="0"/>
      <w:divBdr>
        <w:top w:val="none" w:sz="0" w:space="0" w:color="auto"/>
        <w:left w:val="none" w:sz="0" w:space="0" w:color="auto"/>
        <w:bottom w:val="none" w:sz="0" w:space="0" w:color="auto"/>
        <w:right w:val="none" w:sz="0" w:space="0" w:color="auto"/>
      </w:divBdr>
    </w:div>
    <w:div w:id="467481614">
      <w:bodyDiv w:val="1"/>
      <w:marLeft w:val="0"/>
      <w:marRight w:val="0"/>
      <w:marTop w:val="0"/>
      <w:marBottom w:val="0"/>
      <w:divBdr>
        <w:top w:val="none" w:sz="0" w:space="0" w:color="auto"/>
        <w:left w:val="none" w:sz="0" w:space="0" w:color="auto"/>
        <w:bottom w:val="none" w:sz="0" w:space="0" w:color="auto"/>
        <w:right w:val="none" w:sz="0" w:space="0" w:color="auto"/>
      </w:divBdr>
    </w:div>
    <w:div w:id="488055046">
      <w:bodyDiv w:val="1"/>
      <w:marLeft w:val="0"/>
      <w:marRight w:val="0"/>
      <w:marTop w:val="0"/>
      <w:marBottom w:val="0"/>
      <w:divBdr>
        <w:top w:val="none" w:sz="0" w:space="0" w:color="auto"/>
        <w:left w:val="none" w:sz="0" w:space="0" w:color="auto"/>
        <w:bottom w:val="none" w:sz="0" w:space="0" w:color="auto"/>
        <w:right w:val="none" w:sz="0" w:space="0" w:color="auto"/>
      </w:divBdr>
      <w:divsChild>
        <w:div w:id="1487626631">
          <w:marLeft w:val="432"/>
          <w:marRight w:val="0"/>
          <w:marTop w:val="120"/>
          <w:marBottom w:val="120"/>
          <w:divBdr>
            <w:top w:val="none" w:sz="0" w:space="0" w:color="auto"/>
            <w:left w:val="none" w:sz="0" w:space="0" w:color="auto"/>
            <w:bottom w:val="none" w:sz="0" w:space="0" w:color="auto"/>
            <w:right w:val="none" w:sz="0" w:space="0" w:color="auto"/>
          </w:divBdr>
        </w:div>
      </w:divsChild>
    </w:div>
    <w:div w:id="572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865034">
          <w:marLeft w:val="432"/>
          <w:marRight w:val="0"/>
          <w:marTop w:val="60"/>
          <w:marBottom w:val="60"/>
          <w:divBdr>
            <w:top w:val="none" w:sz="0" w:space="0" w:color="auto"/>
            <w:left w:val="none" w:sz="0" w:space="0" w:color="auto"/>
            <w:bottom w:val="none" w:sz="0" w:space="0" w:color="auto"/>
            <w:right w:val="none" w:sz="0" w:space="0" w:color="auto"/>
          </w:divBdr>
        </w:div>
        <w:div w:id="514416761">
          <w:marLeft w:val="432"/>
          <w:marRight w:val="0"/>
          <w:marTop w:val="60"/>
          <w:marBottom w:val="60"/>
          <w:divBdr>
            <w:top w:val="none" w:sz="0" w:space="0" w:color="auto"/>
            <w:left w:val="none" w:sz="0" w:space="0" w:color="auto"/>
            <w:bottom w:val="none" w:sz="0" w:space="0" w:color="auto"/>
            <w:right w:val="none" w:sz="0" w:space="0" w:color="auto"/>
          </w:divBdr>
        </w:div>
      </w:divsChild>
    </w:div>
    <w:div w:id="665865052">
      <w:bodyDiv w:val="1"/>
      <w:marLeft w:val="0"/>
      <w:marRight w:val="0"/>
      <w:marTop w:val="0"/>
      <w:marBottom w:val="0"/>
      <w:divBdr>
        <w:top w:val="none" w:sz="0" w:space="0" w:color="auto"/>
        <w:left w:val="none" w:sz="0" w:space="0" w:color="auto"/>
        <w:bottom w:val="none" w:sz="0" w:space="0" w:color="auto"/>
        <w:right w:val="none" w:sz="0" w:space="0" w:color="auto"/>
      </w:divBdr>
      <w:divsChild>
        <w:div w:id="264117538">
          <w:marLeft w:val="432"/>
          <w:marRight w:val="0"/>
          <w:marTop w:val="100"/>
          <w:marBottom w:val="80"/>
          <w:divBdr>
            <w:top w:val="none" w:sz="0" w:space="0" w:color="auto"/>
            <w:left w:val="none" w:sz="0" w:space="0" w:color="auto"/>
            <w:bottom w:val="none" w:sz="0" w:space="0" w:color="auto"/>
            <w:right w:val="none" w:sz="0" w:space="0" w:color="auto"/>
          </w:divBdr>
        </w:div>
      </w:divsChild>
    </w:div>
    <w:div w:id="750662233">
      <w:bodyDiv w:val="1"/>
      <w:marLeft w:val="0"/>
      <w:marRight w:val="0"/>
      <w:marTop w:val="0"/>
      <w:marBottom w:val="0"/>
      <w:divBdr>
        <w:top w:val="none" w:sz="0" w:space="0" w:color="auto"/>
        <w:left w:val="none" w:sz="0" w:space="0" w:color="auto"/>
        <w:bottom w:val="none" w:sz="0" w:space="0" w:color="auto"/>
        <w:right w:val="none" w:sz="0" w:space="0" w:color="auto"/>
      </w:divBdr>
      <w:divsChild>
        <w:div w:id="1046956305">
          <w:marLeft w:val="432"/>
          <w:marRight w:val="0"/>
          <w:marTop w:val="0"/>
          <w:marBottom w:val="0"/>
          <w:divBdr>
            <w:top w:val="none" w:sz="0" w:space="0" w:color="auto"/>
            <w:left w:val="none" w:sz="0" w:space="0" w:color="auto"/>
            <w:bottom w:val="none" w:sz="0" w:space="0" w:color="auto"/>
            <w:right w:val="none" w:sz="0" w:space="0" w:color="auto"/>
          </w:divBdr>
        </w:div>
      </w:divsChild>
    </w:div>
    <w:div w:id="777869061">
      <w:bodyDiv w:val="1"/>
      <w:marLeft w:val="0"/>
      <w:marRight w:val="0"/>
      <w:marTop w:val="0"/>
      <w:marBottom w:val="0"/>
      <w:divBdr>
        <w:top w:val="none" w:sz="0" w:space="0" w:color="auto"/>
        <w:left w:val="none" w:sz="0" w:space="0" w:color="auto"/>
        <w:bottom w:val="none" w:sz="0" w:space="0" w:color="auto"/>
        <w:right w:val="none" w:sz="0" w:space="0" w:color="auto"/>
      </w:divBdr>
      <w:divsChild>
        <w:div w:id="998773788">
          <w:marLeft w:val="432"/>
          <w:marRight w:val="0"/>
          <w:marTop w:val="120"/>
          <w:marBottom w:val="120"/>
          <w:divBdr>
            <w:top w:val="none" w:sz="0" w:space="0" w:color="auto"/>
            <w:left w:val="none" w:sz="0" w:space="0" w:color="auto"/>
            <w:bottom w:val="none" w:sz="0" w:space="0" w:color="auto"/>
            <w:right w:val="none" w:sz="0" w:space="0" w:color="auto"/>
          </w:divBdr>
        </w:div>
        <w:div w:id="1852256153">
          <w:marLeft w:val="432"/>
          <w:marRight w:val="0"/>
          <w:marTop w:val="120"/>
          <w:marBottom w:val="120"/>
          <w:divBdr>
            <w:top w:val="none" w:sz="0" w:space="0" w:color="auto"/>
            <w:left w:val="none" w:sz="0" w:space="0" w:color="auto"/>
            <w:bottom w:val="none" w:sz="0" w:space="0" w:color="auto"/>
            <w:right w:val="none" w:sz="0" w:space="0" w:color="auto"/>
          </w:divBdr>
        </w:div>
        <w:div w:id="1516535599">
          <w:marLeft w:val="432"/>
          <w:marRight w:val="0"/>
          <w:marTop w:val="120"/>
          <w:marBottom w:val="120"/>
          <w:divBdr>
            <w:top w:val="none" w:sz="0" w:space="0" w:color="auto"/>
            <w:left w:val="none" w:sz="0" w:space="0" w:color="auto"/>
            <w:bottom w:val="none" w:sz="0" w:space="0" w:color="auto"/>
            <w:right w:val="none" w:sz="0" w:space="0" w:color="auto"/>
          </w:divBdr>
        </w:div>
        <w:div w:id="838276295">
          <w:marLeft w:val="475"/>
          <w:marRight w:val="0"/>
          <w:marTop w:val="120"/>
          <w:marBottom w:val="120"/>
          <w:divBdr>
            <w:top w:val="none" w:sz="0" w:space="0" w:color="auto"/>
            <w:left w:val="none" w:sz="0" w:space="0" w:color="auto"/>
            <w:bottom w:val="none" w:sz="0" w:space="0" w:color="auto"/>
            <w:right w:val="none" w:sz="0" w:space="0" w:color="auto"/>
          </w:divBdr>
        </w:div>
        <w:div w:id="1698462801">
          <w:marLeft w:val="475"/>
          <w:marRight w:val="0"/>
          <w:marTop w:val="120"/>
          <w:marBottom w:val="120"/>
          <w:divBdr>
            <w:top w:val="none" w:sz="0" w:space="0" w:color="auto"/>
            <w:left w:val="none" w:sz="0" w:space="0" w:color="auto"/>
            <w:bottom w:val="none" w:sz="0" w:space="0" w:color="auto"/>
            <w:right w:val="none" w:sz="0" w:space="0" w:color="auto"/>
          </w:divBdr>
        </w:div>
        <w:div w:id="1659384430">
          <w:marLeft w:val="475"/>
          <w:marRight w:val="0"/>
          <w:marTop w:val="120"/>
          <w:marBottom w:val="120"/>
          <w:divBdr>
            <w:top w:val="none" w:sz="0" w:space="0" w:color="auto"/>
            <w:left w:val="none" w:sz="0" w:space="0" w:color="auto"/>
            <w:bottom w:val="none" w:sz="0" w:space="0" w:color="auto"/>
            <w:right w:val="none" w:sz="0" w:space="0" w:color="auto"/>
          </w:divBdr>
        </w:div>
      </w:divsChild>
    </w:div>
    <w:div w:id="825819847">
      <w:bodyDiv w:val="1"/>
      <w:marLeft w:val="0"/>
      <w:marRight w:val="0"/>
      <w:marTop w:val="0"/>
      <w:marBottom w:val="0"/>
      <w:divBdr>
        <w:top w:val="none" w:sz="0" w:space="0" w:color="auto"/>
        <w:left w:val="none" w:sz="0" w:space="0" w:color="auto"/>
        <w:bottom w:val="none" w:sz="0" w:space="0" w:color="auto"/>
        <w:right w:val="none" w:sz="0" w:space="0" w:color="auto"/>
      </w:divBdr>
      <w:divsChild>
        <w:div w:id="1021782377">
          <w:marLeft w:val="432"/>
          <w:marRight w:val="0"/>
          <w:marTop w:val="60"/>
          <w:marBottom w:val="60"/>
          <w:divBdr>
            <w:top w:val="none" w:sz="0" w:space="0" w:color="auto"/>
            <w:left w:val="none" w:sz="0" w:space="0" w:color="auto"/>
            <w:bottom w:val="none" w:sz="0" w:space="0" w:color="auto"/>
            <w:right w:val="none" w:sz="0" w:space="0" w:color="auto"/>
          </w:divBdr>
        </w:div>
        <w:div w:id="58870360">
          <w:marLeft w:val="432"/>
          <w:marRight w:val="0"/>
          <w:marTop w:val="60"/>
          <w:marBottom w:val="60"/>
          <w:divBdr>
            <w:top w:val="none" w:sz="0" w:space="0" w:color="auto"/>
            <w:left w:val="none" w:sz="0" w:space="0" w:color="auto"/>
            <w:bottom w:val="none" w:sz="0" w:space="0" w:color="auto"/>
            <w:right w:val="none" w:sz="0" w:space="0" w:color="auto"/>
          </w:divBdr>
        </w:div>
      </w:divsChild>
    </w:div>
    <w:div w:id="85125910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38">
          <w:marLeft w:val="432"/>
          <w:marRight w:val="0"/>
          <w:marTop w:val="120"/>
          <w:marBottom w:val="120"/>
          <w:divBdr>
            <w:top w:val="none" w:sz="0" w:space="0" w:color="auto"/>
            <w:left w:val="none" w:sz="0" w:space="0" w:color="auto"/>
            <w:bottom w:val="none" w:sz="0" w:space="0" w:color="auto"/>
            <w:right w:val="none" w:sz="0" w:space="0" w:color="auto"/>
          </w:divBdr>
        </w:div>
        <w:div w:id="71201264">
          <w:marLeft w:val="432"/>
          <w:marRight w:val="0"/>
          <w:marTop w:val="120"/>
          <w:marBottom w:val="120"/>
          <w:divBdr>
            <w:top w:val="none" w:sz="0" w:space="0" w:color="auto"/>
            <w:left w:val="none" w:sz="0" w:space="0" w:color="auto"/>
            <w:bottom w:val="none" w:sz="0" w:space="0" w:color="auto"/>
            <w:right w:val="none" w:sz="0" w:space="0" w:color="auto"/>
          </w:divBdr>
        </w:div>
        <w:div w:id="1720520429">
          <w:marLeft w:val="432"/>
          <w:marRight w:val="0"/>
          <w:marTop w:val="120"/>
          <w:marBottom w:val="120"/>
          <w:divBdr>
            <w:top w:val="none" w:sz="0" w:space="0" w:color="auto"/>
            <w:left w:val="none" w:sz="0" w:space="0" w:color="auto"/>
            <w:bottom w:val="none" w:sz="0" w:space="0" w:color="auto"/>
            <w:right w:val="none" w:sz="0" w:space="0" w:color="auto"/>
          </w:divBdr>
        </w:div>
      </w:divsChild>
    </w:div>
    <w:div w:id="858855816">
      <w:bodyDiv w:val="1"/>
      <w:marLeft w:val="0"/>
      <w:marRight w:val="0"/>
      <w:marTop w:val="0"/>
      <w:marBottom w:val="0"/>
      <w:divBdr>
        <w:top w:val="none" w:sz="0" w:space="0" w:color="auto"/>
        <w:left w:val="none" w:sz="0" w:space="0" w:color="auto"/>
        <w:bottom w:val="none" w:sz="0" w:space="0" w:color="auto"/>
        <w:right w:val="none" w:sz="0" w:space="0" w:color="auto"/>
      </w:divBdr>
      <w:divsChild>
        <w:div w:id="853761362">
          <w:marLeft w:val="432"/>
          <w:marRight w:val="0"/>
          <w:marTop w:val="0"/>
          <w:marBottom w:val="0"/>
          <w:divBdr>
            <w:top w:val="none" w:sz="0" w:space="0" w:color="auto"/>
            <w:left w:val="none" w:sz="0" w:space="0" w:color="auto"/>
            <w:bottom w:val="none" w:sz="0" w:space="0" w:color="auto"/>
            <w:right w:val="none" w:sz="0" w:space="0" w:color="auto"/>
          </w:divBdr>
        </w:div>
      </w:divsChild>
    </w:div>
    <w:div w:id="925571461">
      <w:bodyDiv w:val="1"/>
      <w:marLeft w:val="0"/>
      <w:marRight w:val="0"/>
      <w:marTop w:val="0"/>
      <w:marBottom w:val="0"/>
      <w:divBdr>
        <w:top w:val="none" w:sz="0" w:space="0" w:color="auto"/>
        <w:left w:val="none" w:sz="0" w:space="0" w:color="auto"/>
        <w:bottom w:val="none" w:sz="0" w:space="0" w:color="auto"/>
        <w:right w:val="none" w:sz="0" w:space="0" w:color="auto"/>
      </w:divBdr>
      <w:divsChild>
        <w:div w:id="107699925">
          <w:marLeft w:val="432"/>
          <w:marRight w:val="0"/>
          <w:marTop w:val="80"/>
          <w:marBottom w:val="80"/>
          <w:divBdr>
            <w:top w:val="none" w:sz="0" w:space="0" w:color="auto"/>
            <w:left w:val="none" w:sz="0" w:space="0" w:color="auto"/>
            <w:bottom w:val="none" w:sz="0" w:space="0" w:color="auto"/>
            <w:right w:val="none" w:sz="0" w:space="0" w:color="auto"/>
          </w:divBdr>
        </w:div>
      </w:divsChild>
    </w:div>
    <w:div w:id="945115541">
      <w:bodyDiv w:val="1"/>
      <w:marLeft w:val="0"/>
      <w:marRight w:val="0"/>
      <w:marTop w:val="0"/>
      <w:marBottom w:val="0"/>
      <w:divBdr>
        <w:top w:val="none" w:sz="0" w:space="0" w:color="auto"/>
        <w:left w:val="none" w:sz="0" w:space="0" w:color="auto"/>
        <w:bottom w:val="none" w:sz="0" w:space="0" w:color="auto"/>
        <w:right w:val="none" w:sz="0" w:space="0" w:color="auto"/>
      </w:divBdr>
      <w:divsChild>
        <w:div w:id="1418289951">
          <w:marLeft w:val="432"/>
          <w:marRight w:val="0"/>
          <w:marTop w:val="60"/>
          <w:marBottom w:val="60"/>
          <w:divBdr>
            <w:top w:val="none" w:sz="0" w:space="0" w:color="auto"/>
            <w:left w:val="none" w:sz="0" w:space="0" w:color="auto"/>
            <w:bottom w:val="none" w:sz="0" w:space="0" w:color="auto"/>
            <w:right w:val="none" w:sz="0" w:space="0" w:color="auto"/>
          </w:divBdr>
        </w:div>
      </w:divsChild>
    </w:div>
    <w:div w:id="965769163">
      <w:bodyDiv w:val="1"/>
      <w:marLeft w:val="0"/>
      <w:marRight w:val="0"/>
      <w:marTop w:val="0"/>
      <w:marBottom w:val="0"/>
      <w:divBdr>
        <w:top w:val="none" w:sz="0" w:space="0" w:color="auto"/>
        <w:left w:val="none" w:sz="0" w:space="0" w:color="auto"/>
        <w:bottom w:val="none" w:sz="0" w:space="0" w:color="auto"/>
        <w:right w:val="none" w:sz="0" w:space="0" w:color="auto"/>
      </w:divBdr>
      <w:divsChild>
        <w:div w:id="1690717601">
          <w:marLeft w:val="432"/>
          <w:marRight w:val="0"/>
          <w:marTop w:val="120"/>
          <w:marBottom w:val="120"/>
          <w:divBdr>
            <w:top w:val="none" w:sz="0" w:space="0" w:color="auto"/>
            <w:left w:val="none" w:sz="0" w:space="0" w:color="auto"/>
            <w:bottom w:val="none" w:sz="0" w:space="0" w:color="auto"/>
            <w:right w:val="none" w:sz="0" w:space="0" w:color="auto"/>
          </w:divBdr>
        </w:div>
      </w:divsChild>
    </w:div>
    <w:div w:id="967006910">
      <w:bodyDiv w:val="1"/>
      <w:marLeft w:val="0"/>
      <w:marRight w:val="0"/>
      <w:marTop w:val="0"/>
      <w:marBottom w:val="0"/>
      <w:divBdr>
        <w:top w:val="none" w:sz="0" w:space="0" w:color="auto"/>
        <w:left w:val="none" w:sz="0" w:space="0" w:color="auto"/>
        <w:bottom w:val="none" w:sz="0" w:space="0" w:color="auto"/>
        <w:right w:val="none" w:sz="0" w:space="0" w:color="auto"/>
      </w:divBdr>
      <w:divsChild>
        <w:div w:id="1913345568">
          <w:marLeft w:val="432"/>
          <w:marRight w:val="0"/>
          <w:marTop w:val="100"/>
          <w:marBottom w:val="80"/>
          <w:divBdr>
            <w:top w:val="none" w:sz="0" w:space="0" w:color="auto"/>
            <w:left w:val="none" w:sz="0" w:space="0" w:color="auto"/>
            <w:bottom w:val="none" w:sz="0" w:space="0" w:color="auto"/>
            <w:right w:val="none" w:sz="0" w:space="0" w:color="auto"/>
          </w:divBdr>
        </w:div>
      </w:divsChild>
    </w:div>
    <w:div w:id="984162268">
      <w:bodyDiv w:val="1"/>
      <w:marLeft w:val="0"/>
      <w:marRight w:val="0"/>
      <w:marTop w:val="0"/>
      <w:marBottom w:val="0"/>
      <w:divBdr>
        <w:top w:val="none" w:sz="0" w:space="0" w:color="auto"/>
        <w:left w:val="none" w:sz="0" w:space="0" w:color="auto"/>
        <w:bottom w:val="none" w:sz="0" w:space="0" w:color="auto"/>
        <w:right w:val="none" w:sz="0" w:space="0" w:color="auto"/>
      </w:divBdr>
      <w:divsChild>
        <w:div w:id="1941795002">
          <w:marLeft w:val="432"/>
          <w:marRight w:val="0"/>
          <w:marTop w:val="120"/>
          <w:marBottom w:val="120"/>
          <w:divBdr>
            <w:top w:val="none" w:sz="0" w:space="0" w:color="auto"/>
            <w:left w:val="none" w:sz="0" w:space="0" w:color="auto"/>
            <w:bottom w:val="none" w:sz="0" w:space="0" w:color="auto"/>
            <w:right w:val="none" w:sz="0" w:space="0" w:color="auto"/>
          </w:divBdr>
        </w:div>
        <w:div w:id="2067607319">
          <w:marLeft w:val="432"/>
          <w:marRight w:val="0"/>
          <w:marTop w:val="120"/>
          <w:marBottom w:val="120"/>
          <w:divBdr>
            <w:top w:val="none" w:sz="0" w:space="0" w:color="auto"/>
            <w:left w:val="none" w:sz="0" w:space="0" w:color="auto"/>
            <w:bottom w:val="none" w:sz="0" w:space="0" w:color="auto"/>
            <w:right w:val="none" w:sz="0" w:space="0" w:color="auto"/>
          </w:divBdr>
        </w:div>
        <w:div w:id="1451244416">
          <w:marLeft w:val="432"/>
          <w:marRight w:val="0"/>
          <w:marTop w:val="120"/>
          <w:marBottom w:val="120"/>
          <w:divBdr>
            <w:top w:val="none" w:sz="0" w:space="0" w:color="auto"/>
            <w:left w:val="none" w:sz="0" w:space="0" w:color="auto"/>
            <w:bottom w:val="none" w:sz="0" w:space="0" w:color="auto"/>
            <w:right w:val="none" w:sz="0" w:space="0" w:color="auto"/>
          </w:divBdr>
        </w:div>
      </w:divsChild>
    </w:div>
    <w:div w:id="986711447">
      <w:bodyDiv w:val="1"/>
      <w:marLeft w:val="0"/>
      <w:marRight w:val="0"/>
      <w:marTop w:val="0"/>
      <w:marBottom w:val="0"/>
      <w:divBdr>
        <w:top w:val="none" w:sz="0" w:space="0" w:color="auto"/>
        <w:left w:val="none" w:sz="0" w:space="0" w:color="auto"/>
        <w:bottom w:val="none" w:sz="0" w:space="0" w:color="auto"/>
        <w:right w:val="none" w:sz="0" w:space="0" w:color="auto"/>
      </w:divBdr>
      <w:divsChild>
        <w:div w:id="1966354391">
          <w:marLeft w:val="432"/>
          <w:marRight w:val="0"/>
          <w:marTop w:val="120"/>
          <w:marBottom w:val="120"/>
          <w:divBdr>
            <w:top w:val="none" w:sz="0" w:space="0" w:color="auto"/>
            <w:left w:val="none" w:sz="0" w:space="0" w:color="auto"/>
            <w:bottom w:val="none" w:sz="0" w:space="0" w:color="auto"/>
            <w:right w:val="none" w:sz="0" w:space="0" w:color="auto"/>
          </w:divBdr>
        </w:div>
        <w:div w:id="1546141508">
          <w:marLeft w:val="432"/>
          <w:marRight w:val="0"/>
          <w:marTop w:val="120"/>
          <w:marBottom w:val="120"/>
          <w:divBdr>
            <w:top w:val="none" w:sz="0" w:space="0" w:color="auto"/>
            <w:left w:val="none" w:sz="0" w:space="0" w:color="auto"/>
            <w:bottom w:val="none" w:sz="0" w:space="0" w:color="auto"/>
            <w:right w:val="none" w:sz="0" w:space="0" w:color="auto"/>
          </w:divBdr>
        </w:div>
      </w:divsChild>
    </w:div>
    <w:div w:id="1083260609">
      <w:bodyDiv w:val="1"/>
      <w:marLeft w:val="0"/>
      <w:marRight w:val="0"/>
      <w:marTop w:val="0"/>
      <w:marBottom w:val="0"/>
      <w:divBdr>
        <w:top w:val="none" w:sz="0" w:space="0" w:color="auto"/>
        <w:left w:val="none" w:sz="0" w:space="0" w:color="auto"/>
        <w:bottom w:val="none" w:sz="0" w:space="0" w:color="auto"/>
        <w:right w:val="none" w:sz="0" w:space="0" w:color="auto"/>
      </w:divBdr>
      <w:divsChild>
        <w:div w:id="426997707">
          <w:marLeft w:val="432"/>
          <w:marRight w:val="0"/>
          <w:marTop w:val="80"/>
          <w:marBottom w:val="80"/>
          <w:divBdr>
            <w:top w:val="none" w:sz="0" w:space="0" w:color="auto"/>
            <w:left w:val="none" w:sz="0" w:space="0" w:color="auto"/>
            <w:bottom w:val="none" w:sz="0" w:space="0" w:color="auto"/>
            <w:right w:val="none" w:sz="0" w:space="0" w:color="auto"/>
          </w:divBdr>
        </w:div>
      </w:divsChild>
    </w:div>
    <w:div w:id="1121336114">
      <w:bodyDiv w:val="1"/>
      <w:marLeft w:val="0"/>
      <w:marRight w:val="0"/>
      <w:marTop w:val="0"/>
      <w:marBottom w:val="0"/>
      <w:divBdr>
        <w:top w:val="none" w:sz="0" w:space="0" w:color="auto"/>
        <w:left w:val="none" w:sz="0" w:space="0" w:color="auto"/>
        <w:bottom w:val="none" w:sz="0" w:space="0" w:color="auto"/>
        <w:right w:val="none" w:sz="0" w:space="0" w:color="auto"/>
      </w:divBdr>
    </w:div>
    <w:div w:id="1160659903">
      <w:bodyDiv w:val="1"/>
      <w:marLeft w:val="0"/>
      <w:marRight w:val="0"/>
      <w:marTop w:val="0"/>
      <w:marBottom w:val="0"/>
      <w:divBdr>
        <w:top w:val="none" w:sz="0" w:space="0" w:color="auto"/>
        <w:left w:val="none" w:sz="0" w:space="0" w:color="auto"/>
        <w:bottom w:val="none" w:sz="0" w:space="0" w:color="auto"/>
        <w:right w:val="none" w:sz="0" w:space="0" w:color="auto"/>
      </w:divBdr>
      <w:divsChild>
        <w:div w:id="1445270251">
          <w:marLeft w:val="432"/>
          <w:marRight w:val="0"/>
          <w:marTop w:val="80"/>
          <w:marBottom w:val="80"/>
          <w:divBdr>
            <w:top w:val="none" w:sz="0" w:space="0" w:color="auto"/>
            <w:left w:val="none" w:sz="0" w:space="0" w:color="auto"/>
            <w:bottom w:val="none" w:sz="0" w:space="0" w:color="auto"/>
            <w:right w:val="none" w:sz="0" w:space="0" w:color="auto"/>
          </w:divBdr>
        </w:div>
      </w:divsChild>
    </w:div>
    <w:div w:id="1213616949">
      <w:bodyDiv w:val="1"/>
      <w:marLeft w:val="0"/>
      <w:marRight w:val="0"/>
      <w:marTop w:val="0"/>
      <w:marBottom w:val="0"/>
      <w:divBdr>
        <w:top w:val="none" w:sz="0" w:space="0" w:color="auto"/>
        <w:left w:val="none" w:sz="0" w:space="0" w:color="auto"/>
        <w:bottom w:val="none" w:sz="0" w:space="0" w:color="auto"/>
        <w:right w:val="none" w:sz="0" w:space="0" w:color="auto"/>
      </w:divBdr>
    </w:div>
    <w:div w:id="129748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6791">
          <w:marLeft w:val="432"/>
          <w:marRight w:val="0"/>
          <w:marTop w:val="60"/>
          <w:marBottom w:val="60"/>
          <w:divBdr>
            <w:top w:val="none" w:sz="0" w:space="0" w:color="auto"/>
            <w:left w:val="none" w:sz="0" w:space="0" w:color="auto"/>
            <w:bottom w:val="none" w:sz="0" w:space="0" w:color="auto"/>
            <w:right w:val="none" w:sz="0" w:space="0" w:color="auto"/>
          </w:divBdr>
        </w:div>
      </w:divsChild>
    </w:div>
    <w:div w:id="1302230740">
      <w:bodyDiv w:val="1"/>
      <w:marLeft w:val="0"/>
      <w:marRight w:val="0"/>
      <w:marTop w:val="0"/>
      <w:marBottom w:val="0"/>
      <w:divBdr>
        <w:top w:val="none" w:sz="0" w:space="0" w:color="auto"/>
        <w:left w:val="none" w:sz="0" w:space="0" w:color="auto"/>
        <w:bottom w:val="none" w:sz="0" w:space="0" w:color="auto"/>
        <w:right w:val="none" w:sz="0" w:space="0" w:color="auto"/>
      </w:divBdr>
      <w:divsChild>
        <w:div w:id="680591622">
          <w:marLeft w:val="432"/>
          <w:marRight w:val="0"/>
          <w:marTop w:val="80"/>
          <w:marBottom w:val="80"/>
          <w:divBdr>
            <w:top w:val="none" w:sz="0" w:space="0" w:color="auto"/>
            <w:left w:val="none" w:sz="0" w:space="0" w:color="auto"/>
            <w:bottom w:val="none" w:sz="0" w:space="0" w:color="auto"/>
            <w:right w:val="none" w:sz="0" w:space="0" w:color="auto"/>
          </w:divBdr>
        </w:div>
      </w:divsChild>
    </w:div>
    <w:div w:id="1316226131">
      <w:bodyDiv w:val="1"/>
      <w:marLeft w:val="0"/>
      <w:marRight w:val="0"/>
      <w:marTop w:val="0"/>
      <w:marBottom w:val="0"/>
      <w:divBdr>
        <w:top w:val="none" w:sz="0" w:space="0" w:color="auto"/>
        <w:left w:val="none" w:sz="0" w:space="0" w:color="auto"/>
        <w:bottom w:val="none" w:sz="0" w:space="0" w:color="auto"/>
        <w:right w:val="none" w:sz="0" w:space="0" w:color="auto"/>
      </w:divBdr>
      <w:divsChild>
        <w:div w:id="1856920309">
          <w:marLeft w:val="475"/>
          <w:marRight w:val="0"/>
          <w:marTop w:val="120"/>
          <w:marBottom w:val="120"/>
          <w:divBdr>
            <w:top w:val="none" w:sz="0" w:space="0" w:color="auto"/>
            <w:left w:val="none" w:sz="0" w:space="0" w:color="auto"/>
            <w:bottom w:val="none" w:sz="0" w:space="0" w:color="auto"/>
            <w:right w:val="none" w:sz="0" w:space="0" w:color="auto"/>
          </w:divBdr>
        </w:div>
        <w:div w:id="96948778">
          <w:marLeft w:val="475"/>
          <w:marRight w:val="0"/>
          <w:marTop w:val="120"/>
          <w:marBottom w:val="120"/>
          <w:divBdr>
            <w:top w:val="none" w:sz="0" w:space="0" w:color="auto"/>
            <w:left w:val="none" w:sz="0" w:space="0" w:color="auto"/>
            <w:bottom w:val="none" w:sz="0" w:space="0" w:color="auto"/>
            <w:right w:val="none" w:sz="0" w:space="0" w:color="auto"/>
          </w:divBdr>
        </w:div>
        <w:div w:id="1932930013">
          <w:marLeft w:val="475"/>
          <w:marRight w:val="0"/>
          <w:marTop w:val="120"/>
          <w:marBottom w:val="120"/>
          <w:divBdr>
            <w:top w:val="none" w:sz="0" w:space="0" w:color="auto"/>
            <w:left w:val="none" w:sz="0" w:space="0" w:color="auto"/>
            <w:bottom w:val="none" w:sz="0" w:space="0" w:color="auto"/>
            <w:right w:val="none" w:sz="0" w:space="0" w:color="auto"/>
          </w:divBdr>
        </w:div>
        <w:div w:id="704988793">
          <w:marLeft w:val="475"/>
          <w:marRight w:val="0"/>
          <w:marTop w:val="120"/>
          <w:marBottom w:val="120"/>
          <w:divBdr>
            <w:top w:val="none" w:sz="0" w:space="0" w:color="auto"/>
            <w:left w:val="none" w:sz="0" w:space="0" w:color="auto"/>
            <w:bottom w:val="none" w:sz="0" w:space="0" w:color="auto"/>
            <w:right w:val="none" w:sz="0" w:space="0" w:color="auto"/>
          </w:divBdr>
        </w:div>
        <w:div w:id="1976174287">
          <w:marLeft w:val="475"/>
          <w:marRight w:val="0"/>
          <w:marTop w:val="120"/>
          <w:marBottom w:val="120"/>
          <w:divBdr>
            <w:top w:val="none" w:sz="0" w:space="0" w:color="auto"/>
            <w:left w:val="none" w:sz="0" w:space="0" w:color="auto"/>
            <w:bottom w:val="none" w:sz="0" w:space="0" w:color="auto"/>
            <w:right w:val="none" w:sz="0" w:space="0" w:color="auto"/>
          </w:divBdr>
        </w:div>
      </w:divsChild>
    </w:div>
    <w:div w:id="1335452301">
      <w:bodyDiv w:val="1"/>
      <w:marLeft w:val="0"/>
      <w:marRight w:val="0"/>
      <w:marTop w:val="0"/>
      <w:marBottom w:val="0"/>
      <w:divBdr>
        <w:top w:val="none" w:sz="0" w:space="0" w:color="auto"/>
        <w:left w:val="none" w:sz="0" w:space="0" w:color="auto"/>
        <w:bottom w:val="none" w:sz="0" w:space="0" w:color="auto"/>
        <w:right w:val="none" w:sz="0" w:space="0" w:color="auto"/>
      </w:divBdr>
      <w:divsChild>
        <w:div w:id="1554997477">
          <w:marLeft w:val="432"/>
          <w:marRight w:val="0"/>
          <w:marTop w:val="120"/>
          <w:marBottom w:val="120"/>
          <w:divBdr>
            <w:top w:val="none" w:sz="0" w:space="0" w:color="auto"/>
            <w:left w:val="none" w:sz="0" w:space="0" w:color="auto"/>
            <w:bottom w:val="none" w:sz="0" w:space="0" w:color="auto"/>
            <w:right w:val="none" w:sz="0" w:space="0" w:color="auto"/>
          </w:divBdr>
        </w:div>
      </w:divsChild>
    </w:div>
    <w:div w:id="1336179768">
      <w:bodyDiv w:val="1"/>
      <w:marLeft w:val="0"/>
      <w:marRight w:val="0"/>
      <w:marTop w:val="0"/>
      <w:marBottom w:val="0"/>
      <w:divBdr>
        <w:top w:val="none" w:sz="0" w:space="0" w:color="auto"/>
        <w:left w:val="none" w:sz="0" w:space="0" w:color="auto"/>
        <w:bottom w:val="none" w:sz="0" w:space="0" w:color="auto"/>
        <w:right w:val="none" w:sz="0" w:space="0" w:color="auto"/>
      </w:divBdr>
      <w:divsChild>
        <w:div w:id="392897464">
          <w:marLeft w:val="432"/>
          <w:marRight w:val="0"/>
          <w:marTop w:val="60"/>
          <w:marBottom w:val="60"/>
          <w:divBdr>
            <w:top w:val="none" w:sz="0" w:space="0" w:color="auto"/>
            <w:left w:val="none" w:sz="0" w:space="0" w:color="auto"/>
            <w:bottom w:val="none" w:sz="0" w:space="0" w:color="auto"/>
            <w:right w:val="none" w:sz="0" w:space="0" w:color="auto"/>
          </w:divBdr>
        </w:div>
      </w:divsChild>
    </w:div>
    <w:div w:id="1418939694">
      <w:bodyDiv w:val="1"/>
      <w:marLeft w:val="0"/>
      <w:marRight w:val="0"/>
      <w:marTop w:val="0"/>
      <w:marBottom w:val="0"/>
      <w:divBdr>
        <w:top w:val="none" w:sz="0" w:space="0" w:color="auto"/>
        <w:left w:val="none" w:sz="0" w:space="0" w:color="auto"/>
        <w:bottom w:val="none" w:sz="0" w:space="0" w:color="auto"/>
        <w:right w:val="none" w:sz="0" w:space="0" w:color="auto"/>
      </w:divBdr>
      <w:divsChild>
        <w:div w:id="435947830">
          <w:marLeft w:val="432"/>
          <w:marRight w:val="0"/>
          <w:marTop w:val="60"/>
          <w:marBottom w:val="60"/>
          <w:divBdr>
            <w:top w:val="none" w:sz="0" w:space="0" w:color="auto"/>
            <w:left w:val="none" w:sz="0" w:space="0" w:color="auto"/>
            <w:bottom w:val="none" w:sz="0" w:space="0" w:color="auto"/>
            <w:right w:val="none" w:sz="0" w:space="0" w:color="auto"/>
          </w:divBdr>
        </w:div>
      </w:divsChild>
    </w:div>
    <w:div w:id="1473257147">
      <w:bodyDiv w:val="1"/>
      <w:marLeft w:val="0"/>
      <w:marRight w:val="0"/>
      <w:marTop w:val="0"/>
      <w:marBottom w:val="0"/>
      <w:divBdr>
        <w:top w:val="none" w:sz="0" w:space="0" w:color="auto"/>
        <w:left w:val="none" w:sz="0" w:space="0" w:color="auto"/>
        <w:bottom w:val="none" w:sz="0" w:space="0" w:color="auto"/>
        <w:right w:val="none" w:sz="0" w:space="0" w:color="auto"/>
      </w:divBdr>
      <w:divsChild>
        <w:div w:id="313341906">
          <w:marLeft w:val="0"/>
          <w:marRight w:val="0"/>
          <w:marTop w:val="86"/>
          <w:marBottom w:val="120"/>
          <w:divBdr>
            <w:top w:val="none" w:sz="0" w:space="0" w:color="auto"/>
            <w:left w:val="none" w:sz="0" w:space="0" w:color="auto"/>
            <w:bottom w:val="none" w:sz="0" w:space="0" w:color="auto"/>
            <w:right w:val="none" w:sz="0" w:space="0" w:color="auto"/>
          </w:divBdr>
        </w:div>
        <w:div w:id="1053458105">
          <w:marLeft w:val="0"/>
          <w:marRight w:val="0"/>
          <w:marTop w:val="86"/>
          <w:marBottom w:val="120"/>
          <w:divBdr>
            <w:top w:val="none" w:sz="0" w:space="0" w:color="auto"/>
            <w:left w:val="none" w:sz="0" w:space="0" w:color="auto"/>
            <w:bottom w:val="none" w:sz="0" w:space="0" w:color="auto"/>
            <w:right w:val="none" w:sz="0" w:space="0" w:color="auto"/>
          </w:divBdr>
        </w:div>
        <w:div w:id="1661884037">
          <w:marLeft w:val="0"/>
          <w:marRight w:val="0"/>
          <w:marTop w:val="86"/>
          <w:marBottom w:val="120"/>
          <w:divBdr>
            <w:top w:val="none" w:sz="0" w:space="0" w:color="auto"/>
            <w:left w:val="none" w:sz="0" w:space="0" w:color="auto"/>
            <w:bottom w:val="none" w:sz="0" w:space="0" w:color="auto"/>
            <w:right w:val="none" w:sz="0" w:space="0" w:color="auto"/>
          </w:divBdr>
        </w:div>
        <w:div w:id="1375080335">
          <w:marLeft w:val="0"/>
          <w:marRight w:val="0"/>
          <w:marTop w:val="86"/>
          <w:marBottom w:val="120"/>
          <w:divBdr>
            <w:top w:val="none" w:sz="0" w:space="0" w:color="auto"/>
            <w:left w:val="none" w:sz="0" w:space="0" w:color="auto"/>
            <w:bottom w:val="none" w:sz="0" w:space="0" w:color="auto"/>
            <w:right w:val="none" w:sz="0" w:space="0" w:color="auto"/>
          </w:divBdr>
        </w:div>
        <w:div w:id="312876740">
          <w:marLeft w:val="0"/>
          <w:marRight w:val="0"/>
          <w:marTop w:val="86"/>
          <w:marBottom w:val="120"/>
          <w:divBdr>
            <w:top w:val="none" w:sz="0" w:space="0" w:color="auto"/>
            <w:left w:val="none" w:sz="0" w:space="0" w:color="auto"/>
            <w:bottom w:val="none" w:sz="0" w:space="0" w:color="auto"/>
            <w:right w:val="none" w:sz="0" w:space="0" w:color="auto"/>
          </w:divBdr>
        </w:div>
        <w:div w:id="411201753">
          <w:marLeft w:val="0"/>
          <w:marRight w:val="0"/>
          <w:marTop w:val="86"/>
          <w:marBottom w:val="120"/>
          <w:divBdr>
            <w:top w:val="none" w:sz="0" w:space="0" w:color="auto"/>
            <w:left w:val="none" w:sz="0" w:space="0" w:color="auto"/>
            <w:bottom w:val="none" w:sz="0" w:space="0" w:color="auto"/>
            <w:right w:val="none" w:sz="0" w:space="0" w:color="auto"/>
          </w:divBdr>
        </w:div>
        <w:div w:id="2120487843">
          <w:marLeft w:val="0"/>
          <w:marRight w:val="0"/>
          <w:marTop w:val="86"/>
          <w:marBottom w:val="120"/>
          <w:divBdr>
            <w:top w:val="none" w:sz="0" w:space="0" w:color="auto"/>
            <w:left w:val="none" w:sz="0" w:space="0" w:color="auto"/>
            <w:bottom w:val="none" w:sz="0" w:space="0" w:color="auto"/>
            <w:right w:val="none" w:sz="0" w:space="0" w:color="auto"/>
          </w:divBdr>
        </w:div>
      </w:divsChild>
    </w:div>
    <w:div w:id="1494832446">
      <w:bodyDiv w:val="1"/>
      <w:marLeft w:val="0"/>
      <w:marRight w:val="0"/>
      <w:marTop w:val="0"/>
      <w:marBottom w:val="0"/>
      <w:divBdr>
        <w:top w:val="none" w:sz="0" w:space="0" w:color="auto"/>
        <w:left w:val="none" w:sz="0" w:space="0" w:color="auto"/>
        <w:bottom w:val="none" w:sz="0" w:space="0" w:color="auto"/>
        <w:right w:val="none" w:sz="0" w:space="0" w:color="auto"/>
      </w:divBdr>
    </w:div>
    <w:div w:id="1514150893">
      <w:bodyDiv w:val="1"/>
      <w:marLeft w:val="0"/>
      <w:marRight w:val="0"/>
      <w:marTop w:val="0"/>
      <w:marBottom w:val="0"/>
      <w:divBdr>
        <w:top w:val="none" w:sz="0" w:space="0" w:color="auto"/>
        <w:left w:val="none" w:sz="0" w:space="0" w:color="auto"/>
        <w:bottom w:val="none" w:sz="0" w:space="0" w:color="auto"/>
        <w:right w:val="none" w:sz="0" w:space="0" w:color="auto"/>
      </w:divBdr>
      <w:divsChild>
        <w:div w:id="982929376">
          <w:marLeft w:val="432"/>
          <w:marRight w:val="0"/>
          <w:marTop w:val="60"/>
          <w:marBottom w:val="60"/>
          <w:divBdr>
            <w:top w:val="none" w:sz="0" w:space="0" w:color="auto"/>
            <w:left w:val="none" w:sz="0" w:space="0" w:color="auto"/>
            <w:bottom w:val="none" w:sz="0" w:space="0" w:color="auto"/>
            <w:right w:val="none" w:sz="0" w:space="0" w:color="auto"/>
          </w:divBdr>
        </w:div>
        <w:div w:id="164326887">
          <w:marLeft w:val="432"/>
          <w:marRight w:val="0"/>
          <w:marTop w:val="60"/>
          <w:marBottom w:val="60"/>
          <w:divBdr>
            <w:top w:val="none" w:sz="0" w:space="0" w:color="auto"/>
            <w:left w:val="none" w:sz="0" w:space="0" w:color="auto"/>
            <w:bottom w:val="none" w:sz="0" w:space="0" w:color="auto"/>
            <w:right w:val="none" w:sz="0" w:space="0" w:color="auto"/>
          </w:divBdr>
        </w:div>
      </w:divsChild>
    </w:div>
    <w:div w:id="1619482334">
      <w:bodyDiv w:val="1"/>
      <w:marLeft w:val="0"/>
      <w:marRight w:val="0"/>
      <w:marTop w:val="0"/>
      <w:marBottom w:val="0"/>
      <w:divBdr>
        <w:top w:val="none" w:sz="0" w:space="0" w:color="auto"/>
        <w:left w:val="none" w:sz="0" w:space="0" w:color="auto"/>
        <w:bottom w:val="none" w:sz="0" w:space="0" w:color="auto"/>
        <w:right w:val="none" w:sz="0" w:space="0" w:color="auto"/>
      </w:divBdr>
      <w:divsChild>
        <w:div w:id="780685086">
          <w:marLeft w:val="432"/>
          <w:marRight w:val="0"/>
          <w:marTop w:val="0"/>
          <w:marBottom w:val="0"/>
          <w:divBdr>
            <w:top w:val="none" w:sz="0" w:space="0" w:color="auto"/>
            <w:left w:val="none" w:sz="0" w:space="0" w:color="auto"/>
            <w:bottom w:val="none" w:sz="0" w:space="0" w:color="auto"/>
            <w:right w:val="none" w:sz="0" w:space="0" w:color="auto"/>
          </w:divBdr>
        </w:div>
      </w:divsChild>
    </w:div>
    <w:div w:id="1676882817">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4">
          <w:marLeft w:val="475"/>
          <w:marRight w:val="0"/>
          <w:marTop w:val="120"/>
          <w:marBottom w:val="120"/>
          <w:divBdr>
            <w:top w:val="none" w:sz="0" w:space="0" w:color="auto"/>
            <w:left w:val="none" w:sz="0" w:space="0" w:color="auto"/>
            <w:bottom w:val="none" w:sz="0" w:space="0" w:color="auto"/>
            <w:right w:val="none" w:sz="0" w:space="0" w:color="auto"/>
          </w:divBdr>
        </w:div>
        <w:div w:id="637107156">
          <w:marLeft w:val="475"/>
          <w:marRight w:val="0"/>
          <w:marTop w:val="120"/>
          <w:marBottom w:val="120"/>
          <w:divBdr>
            <w:top w:val="none" w:sz="0" w:space="0" w:color="auto"/>
            <w:left w:val="none" w:sz="0" w:space="0" w:color="auto"/>
            <w:bottom w:val="none" w:sz="0" w:space="0" w:color="auto"/>
            <w:right w:val="none" w:sz="0" w:space="0" w:color="auto"/>
          </w:divBdr>
        </w:div>
        <w:div w:id="540287008">
          <w:marLeft w:val="475"/>
          <w:marRight w:val="0"/>
          <w:marTop w:val="120"/>
          <w:marBottom w:val="120"/>
          <w:divBdr>
            <w:top w:val="none" w:sz="0" w:space="0" w:color="auto"/>
            <w:left w:val="none" w:sz="0" w:space="0" w:color="auto"/>
            <w:bottom w:val="none" w:sz="0" w:space="0" w:color="auto"/>
            <w:right w:val="none" w:sz="0" w:space="0" w:color="auto"/>
          </w:divBdr>
        </w:div>
        <w:div w:id="684525054">
          <w:marLeft w:val="475"/>
          <w:marRight w:val="0"/>
          <w:marTop w:val="120"/>
          <w:marBottom w:val="120"/>
          <w:divBdr>
            <w:top w:val="none" w:sz="0" w:space="0" w:color="auto"/>
            <w:left w:val="none" w:sz="0" w:space="0" w:color="auto"/>
            <w:bottom w:val="none" w:sz="0" w:space="0" w:color="auto"/>
            <w:right w:val="none" w:sz="0" w:space="0" w:color="auto"/>
          </w:divBdr>
        </w:div>
      </w:divsChild>
    </w:div>
    <w:div w:id="17146940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39">
          <w:marLeft w:val="432"/>
          <w:marRight w:val="0"/>
          <w:marTop w:val="120"/>
          <w:marBottom w:val="120"/>
          <w:divBdr>
            <w:top w:val="none" w:sz="0" w:space="0" w:color="auto"/>
            <w:left w:val="none" w:sz="0" w:space="0" w:color="auto"/>
            <w:bottom w:val="none" w:sz="0" w:space="0" w:color="auto"/>
            <w:right w:val="none" w:sz="0" w:space="0" w:color="auto"/>
          </w:divBdr>
        </w:div>
      </w:divsChild>
    </w:div>
    <w:div w:id="175998368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22">
          <w:marLeft w:val="432"/>
          <w:marRight w:val="0"/>
          <w:marTop w:val="100"/>
          <w:marBottom w:val="80"/>
          <w:divBdr>
            <w:top w:val="none" w:sz="0" w:space="0" w:color="auto"/>
            <w:left w:val="none" w:sz="0" w:space="0" w:color="auto"/>
            <w:bottom w:val="none" w:sz="0" w:space="0" w:color="auto"/>
            <w:right w:val="none" w:sz="0" w:space="0" w:color="auto"/>
          </w:divBdr>
        </w:div>
      </w:divsChild>
    </w:div>
    <w:div w:id="1842815740">
      <w:bodyDiv w:val="1"/>
      <w:marLeft w:val="0"/>
      <w:marRight w:val="0"/>
      <w:marTop w:val="0"/>
      <w:marBottom w:val="0"/>
      <w:divBdr>
        <w:top w:val="none" w:sz="0" w:space="0" w:color="auto"/>
        <w:left w:val="none" w:sz="0" w:space="0" w:color="auto"/>
        <w:bottom w:val="none" w:sz="0" w:space="0" w:color="auto"/>
        <w:right w:val="none" w:sz="0" w:space="0" w:color="auto"/>
      </w:divBdr>
    </w:div>
    <w:div w:id="1899854067">
      <w:bodyDiv w:val="1"/>
      <w:marLeft w:val="0"/>
      <w:marRight w:val="0"/>
      <w:marTop w:val="0"/>
      <w:marBottom w:val="0"/>
      <w:divBdr>
        <w:top w:val="none" w:sz="0" w:space="0" w:color="auto"/>
        <w:left w:val="none" w:sz="0" w:space="0" w:color="auto"/>
        <w:bottom w:val="none" w:sz="0" w:space="0" w:color="auto"/>
        <w:right w:val="none" w:sz="0" w:space="0" w:color="auto"/>
      </w:divBdr>
      <w:divsChild>
        <w:div w:id="1302809285">
          <w:marLeft w:val="432"/>
          <w:marRight w:val="0"/>
          <w:marTop w:val="120"/>
          <w:marBottom w:val="120"/>
          <w:divBdr>
            <w:top w:val="none" w:sz="0" w:space="0" w:color="auto"/>
            <w:left w:val="none" w:sz="0" w:space="0" w:color="auto"/>
            <w:bottom w:val="none" w:sz="0" w:space="0" w:color="auto"/>
            <w:right w:val="none" w:sz="0" w:space="0" w:color="auto"/>
          </w:divBdr>
        </w:div>
        <w:div w:id="1929657585">
          <w:marLeft w:val="432"/>
          <w:marRight w:val="0"/>
          <w:marTop w:val="120"/>
          <w:marBottom w:val="120"/>
          <w:divBdr>
            <w:top w:val="none" w:sz="0" w:space="0" w:color="auto"/>
            <w:left w:val="none" w:sz="0" w:space="0" w:color="auto"/>
            <w:bottom w:val="none" w:sz="0" w:space="0" w:color="auto"/>
            <w:right w:val="none" w:sz="0" w:space="0" w:color="auto"/>
          </w:divBdr>
        </w:div>
        <w:div w:id="1149906849">
          <w:marLeft w:val="432"/>
          <w:marRight w:val="0"/>
          <w:marTop w:val="120"/>
          <w:marBottom w:val="120"/>
          <w:divBdr>
            <w:top w:val="none" w:sz="0" w:space="0" w:color="auto"/>
            <w:left w:val="none" w:sz="0" w:space="0" w:color="auto"/>
            <w:bottom w:val="none" w:sz="0" w:space="0" w:color="auto"/>
            <w:right w:val="none" w:sz="0" w:space="0" w:color="auto"/>
          </w:divBdr>
        </w:div>
        <w:div w:id="612398506">
          <w:marLeft w:val="432"/>
          <w:marRight w:val="0"/>
          <w:marTop w:val="120"/>
          <w:marBottom w:val="120"/>
          <w:divBdr>
            <w:top w:val="none" w:sz="0" w:space="0" w:color="auto"/>
            <w:left w:val="none" w:sz="0" w:space="0" w:color="auto"/>
            <w:bottom w:val="none" w:sz="0" w:space="0" w:color="auto"/>
            <w:right w:val="none" w:sz="0" w:space="0" w:color="auto"/>
          </w:divBdr>
        </w:div>
        <w:div w:id="149643586">
          <w:marLeft w:val="432"/>
          <w:marRight w:val="0"/>
          <w:marTop w:val="120"/>
          <w:marBottom w:val="120"/>
          <w:divBdr>
            <w:top w:val="none" w:sz="0" w:space="0" w:color="auto"/>
            <w:left w:val="none" w:sz="0" w:space="0" w:color="auto"/>
            <w:bottom w:val="none" w:sz="0" w:space="0" w:color="auto"/>
            <w:right w:val="none" w:sz="0" w:space="0" w:color="auto"/>
          </w:divBdr>
        </w:div>
        <w:div w:id="2053723485">
          <w:marLeft w:val="432"/>
          <w:marRight w:val="0"/>
          <w:marTop w:val="120"/>
          <w:marBottom w:val="120"/>
          <w:divBdr>
            <w:top w:val="none" w:sz="0" w:space="0" w:color="auto"/>
            <w:left w:val="none" w:sz="0" w:space="0" w:color="auto"/>
            <w:bottom w:val="none" w:sz="0" w:space="0" w:color="auto"/>
            <w:right w:val="none" w:sz="0" w:space="0" w:color="auto"/>
          </w:divBdr>
        </w:div>
      </w:divsChild>
    </w:div>
    <w:div w:id="1927105895">
      <w:bodyDiv w:val="1"/>
      <w:marLeft w:val="0"/>
      <w:marRight w:val="0"/>
      <w:marTop w:val="0"/>
      <w:marBottom w:val="0"/>
      <w:divBdr>
        <w:top w:val="none" w:sz="0" w:space="0" w:color="auto"/>
        <w:left w:val="none" w:sz="0" w:space="0" w:color="auto"/>
        <w:bottom w:val="none" w:sz="0" w:space="0" w:color="auto"/>
        <w:right w:val="none" w:sz="0" w:space="0" w:color="auto"/>
      </w:divBdr>
      <w:divsChild>
        <w:div w:id="971786935">
          <w:marLeft w:val="432"/>
          <w:marRight w:val="0"/>
          <w:marTop w:val="60"/>
          <w:marBottom w:val="60"/>
          <w:divBdr>
            <w:top w:val="none" w:sz="0" w:space="0" w:color="auto"/>
            <w:left w:val="none" w:sz="0" w:space="0" w:color="auto"/>
            <w:bottom w:val="none" w:sz="0" w:space="0" w:color="auto"/>
            <w:right w:val="none" w:sz="0" w:space="0" w:color="auto"/>
          </w:divBdr>
        </w:div>
      </w:divsChild>
    </w:div>
    <w:div w:id="1943880169">
      <w:bodyDiv w:val="1"/>
      <w:marLeft w:val="0"/>
      <w:marRight w:val="0"/>
      <w:marTop w:val="0"/>
      <w:marBottom w:val="0"/>
      <w:divBdr>
        <w:top w:val="none" w:sz="0" w:space="0" w:color="auto"/>
        <w:left w:val="none" w:sz="0" w:space="0" w:color="auto"/>
        <w:bottom w:val="none" w:sz="0" w:space="0" w:color="auto"/>
        <w:right w:val="none" w:sz="0" w:space="0" w:color="auto"/>
      </w:divBdr>
      <w:divsChild>
        <w:div w:id="431781032">
          <w:marLeft w:val="418"/>
          <w:marRight w:val="0"/>
          <w:marTop w:val="120"/>
          <w:marBottom w:val="120"/>
          <w:divBdr>
            <w:top w:val="none" w:sz="0" w:space="0" w:color="auto"/>
            <w:left w:val="none" w:sz="0" w:space="0" w:color="auto"/>
            <w:bottom w:val="none" w:sz="0" w:space="0" w:color="auto"/>
            <w:right w:val="none" w:sz="0" w:space="0" w:color="auto"/>
          </w:divBdr>
        </w:div>
        <w:div w:id="113906662">
          <w:marLeft w:val="418"/>
          <w:marRight w:val="0"/>
          <w:marTop w:val="120"/>
          <w:marBottom w:val="120"/>
          <w:divBdr>
            <w:top w:val="none" w:sz="0" w:space="0" w:color="auto"/>
            <w:left w:val="none" w:sz="0" w:space="0" w:color="auto"/>
            <w:bottom w:val="none" w:sz="0" w:space="0" w:color="auto"/>
            <w:right w:val="none" w:sz="0" w:space="0" w:color="auto"/>
          </w:divBdr>
        </w:div>
        <w:div w:id="351879496">
          <w:marLeft w:val="418"/>
          <w:marRight w:val="0"/>
          <w:marTop w:val="120"/>
          <w:marBottom w:val="120"/>
          <w:divBdr>
            <w:top w:val="none" w:sz="0" w:space="0" w:color="auto"/>
            <w:left w:val="none" w:sz="0" w:space="0" w:color="auto"/>
            <w:bottom w:val="none" w:sz="0" w:space="0" w:color="auto"/>
            <w:right w:val="none" w:sz="0" w:space="0" w:color="auto"/>
          </w:divBdr>
        </w:div>
        <w:div w:id="1489519985">
          <w:marLeft w:val="418"/>
          <w:marRight w:val="0"/>
          <w:marTop w:val="120"/>
          <w:marBottom w:val="120"/>
          <w:divBdr>
            <w:top w:val="none" w:sz="0" w:space="0" w:color="auto"/>
            <w:left w:val="none" w:sz="0" w:space="0" w:color="auto"/>
            <w:bottom w:val="none" w:sz="0" w:space="0" w:color="auto"/>
            <w:right w:val="none" w:sz="0" w:space="0" w:color="auto"/>
          </w:divBdr>
        </w:div>
        <w:div w:id="91439248">
          <w:marLeft w:val="418"/>
          <w:marRight w:val="0"/>
          <w:marTop w:val="120"/>
          <w:marBottom w:val="120"/>
          <w:divBdr>
            <w:top w:val="none" w:sz="0" w:space="0" w:color="auto"/>
            <w:left w:val="none" w:sz="0" w:space="0" w:color="auto"/>
            <w:bottom w:val="none" w:sz="0" w:space="0" w:color="auto"/>
            <w:right w:val="none" w:sz="0" w:space="0" w:color="auto"/>
          </w:divBdr>
        </w:div>
        <w:div w:id="1772312638">
          <w:marLeft w:val="418"/>
          <w:marRight w:val="0"/>
          <w:marTop w:val="120"/>
          <w:marBottom w:val="120"/>
          <w:divBdr>
            <w:top w:val="none" w:sz="0" w:space="0" w:color="auto"/>
            <w:left w:val="none" w:sz="0" w:space="0" w:color="auto"/>
            <w:bottom w:val="none" w:sz="0" w:space="0" w:color="auto"/>
            <w:right w:val="none" w:sz="0" w:space="0" w:color="auto"/>
          </w:divBdr>
        </w:div>
      </w:divsChild>
    </w:div>
    <w:div w:id="2042969105">
      <w:bodyDiv w:val="1"/>
      <w:marLeft w:val="0"/>
      <w:marRight w:val="0"/>
      <w:marTop w:val="0"/>
      <w:marBottom w:val="0"/>
      <w:divBdr>
        <w:top w:val="none" w:sz="0" w:space="0" w:color="auto"/>
        <w:left w:val="none" w:sz="0" w:space="0" w:color="auto"/>
        <w:bottom w:val="none" w:sz="0" w:space="0" w:color="auto"/>
        <w:right w:val="none" w:sz="0" w:space="0" w:color="auto"/>
      </w:divBdr>
    </w:div>
    <w:div w:id="2047176648">
      <w:bodyDiv w:val="1"/>
      <w:marLeft w:val="0"/>
      <w:marRight w:val="0"/>
      <w:marTop w:val="0"/>
      <w:marBottom w:val="0"/>
      <w:divBdr>
        <w:top w:val="none" w:sz="0" w:space="0" w:color="auto"/>
        <w:left w:val="none" w:sz="0" w:space="0" w:color="auto"/>
        <w:bottom w:val="none" w:sz="0" w:space="0" w:color="auto"/>
        <w:right w:val="none" w:sz="0" w:space="0" w:color="auto"/>
      </w:divBdr>
      <w:divsChild>
        <w:div w:id="878778903">
          <w:marLeft w:val="432"/>
          <w:marRight w:val="0"/>
          <w:marTop w:val="120"/>
          <w:marBottom w:val="120"/>
          <w:divBdr>
            <w:top w:val="none" w:sz="0" w:space="0" w:color="auto"/>
            <w:left w:val="none" w:sz="0" w:space="0" w:color="auto"/>
            <w:bottom w:val="none" w:sz="0" w:space="0" w:color="auto"/>
            <w:right w:val="none" w:sz="0" w:space="0" w:color="auto"/>
          </w:divBdr>
        </w:div>
      </w:divsChild>
    </w:div>
    <w:div w:id="2082944304">
      <w:bodyDiv w:val="1"/>
      <w:marLeft w:val="0"/>
      <w:marRight w:val="0"/>
      <w:marTop w:val="0"/>
      <w:marBottom w:val="0"/>
      <w:divBdr>
        <w:top w:val="none" w:sz="0" w:space="0" w:color="auto"/>
        <w:left w:val="none" w:sz="0" w:space="0" w:color="auto"/>
        <w:bottom w:val="none" w:sz="0" w:space="0" w:color="auto"/>
        <w:right w:val="none" w:sz="0" w:space="0" w:color="auto"/>
      </w:divBdr>
      <w:divsChild>
        <w:div w:id="1121418522">
          <w:marLeft w:val="432"/>
          <w:marRight w:val="0"/>
          <w:marTop w:val="120"/>
          <w:marBottom w:val="120"/>
          <w:divBdr>
            <w:top w:val="none" w:sz="0" w:space="0" w:color="auto"/>
            <w:left w:val="none" w:sz="0" w:space="0" w:color="auto"/>
            <w:bottom w:val="none" w:sz="0" w:space="0" w:color="auto"/>
            <w:right w:val="none" w:sz="0" w:space="0" w:color="auto"/>
          </w:divBdr>
        </w:div>
      </w:divsChild>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sChild>
        <w:div w:id="1602763944">
          <w:marLeft w:val="432"/>
          <w:marRight w:val="0"/>
          <w:marTop w:val="120"/>
          <w:marBottom w:val="120"/>
          <w:divBdr>
            <w:top w:val="none" w:sz="0" w:space="0" w:color="auto"/>
            <w:left w:val="none" w:sz="0" w:space="0" w:color="auto"/>
            <w:bottom w:val="none" w:sz="0" w:space="0" w:color="auto"/>
            <w:right w:val="none" w:sz="0" w:space="0" w:color="auto"/>
          </w:divBdr>
        </w:div>
        <w:div w:id="735737250">
          <w:marLeft w:val="432"/>
          <w:marRight w:val="0"/>
          <w:marTop w:val="120"/>
          <w:marBottom w:val="120"/>
          <w:divBdr>
            <w:top w:val="none" w:sz="0" w:space="0" w:color="auto"/>
            <w:left w:val="none" w:sz="0" w:space="0" w:color="auto"/>
            <w:bottom w:val="none" w:sz="0" w:space="0" w:color="auto"/>
            <w:right w:val="none" w:sz="0" w:space="0" w:color="auto"/>
          </w:divBdr>
        </w:div>
        <w:div w:id="612516445">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1.png"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1AC7-D7CE-4DFC-866D-D7E53727AA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AÇSHB</dc:creator>
  <cp:keywords/>
  <dc:description/>
  <cp:lastModifiedBy>Emel Öztürk</cp:lastModifiedBy>
  <cp:revision>2</cp:revision>
  <cp:lastPrinted>2021-03-01T14:10:00Z</cp:lastPrinted>
  <dcterms:created xsi:type="dcterms:W3CDTF">2022-06-28T13:26:00Z</dcterms:created>
  <dcterms:modified xsi:type="dcterms:W3CDTF">2022-06-28T13:26:00Z</dcterms:modified>
</cp:coreProperties>
</file>