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70" w:rsidRPr="00756970" w:rsidRDefault="00756970" w:rsidP="00EF1D39">
      <w:pPr>
        <w:spacing w:line="360" w:lineRule="auto"/>
        <w:jc w:val="center"/>
        <w:rPr>
          <w:rFonts w:ascii="Times New Roman" w:hAnsi="Times New Roman"/>
          <w:b/>
          <w:sz w:val="20"/>
        </w:rPr>
      </w:pPr>
    </w:p>
    <w:p w:rsidR="00EF3F3D" w:rsidRDefault="000C7CCA" w:rsidP="009A5F47">
      <w:pPr>
        <w:jc w:val="center"/>
        <w:rPr>
          <w:rFonts w:ascii="Times New Roman" w:hAnsi="Times New Roman"/>
          <w:b/>
          <w:szCs w:val="24"/>
        </w:rPr>
      </w:pPr>
      <w:r w:rsidRPr="000C7CCA">
        <w:rPr>
          <w:rFonts w:ascii="Times New Roman" w:hAnsi="Times New Roman"/>
          <w:b/>
          <w:szCs w:val="24"/>
        </w:rPr>
        <w:t>BÖLGELER İTİBARIYLA SOSYAL DURUM VE YAŞAM KOŞULLARI ARAŞTIRMASI</w:t>
      </w:r>
      <w:r>
        <w:rPr>
          <w:rFonts w:ascii="Times New Roman" w:hAnsi="Times New Roman"/>
          <w:b/>
          <w:szCs w:val="24"/>
        </w:rPr>
        <w:t xml:space="preserve"> </w:t>
      </w:r>
    </w:p>
    <w:p w:rsidR="009A5F47" w:rsidRDefault="009A5F47" w:rsidP="009A5F47">
      <w:pPr>
        <w:jc w:val="center"/>
        <w:rPr>
          <w:rFonts w:ascii="Times New Roman" w:hAnsi="Times New Roman"/>
          <w:b/>
        </w:rPr>
      </w:pPr>
      <w:r>
        <w:rPr>
          <w:rFonts w:ascii="Times New Roman" w:hAnsi="Times New Roman"/>
          <w:b/>
        </w:rPr>
        <w:t>İNTERNET DUYURUSU</w:t>
      </w:r>
    </w:p>
    <w:p w:rsidR="009A5F47" w:rsidRDefault="009A5F47"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9A5F47">
        <w:rPr>
          <w:rFonts w:ascii="Times New Roman" w:hAnsi="Times New Roman"/>
          <w:sz w:val="22"/>
          <w:szCs w:val="22"/>
        </w:rPr>
        <w:t xml:space="preserve">Aile Ve Sosyal Hizmetler Bakanlığı </w:t>
      </w:r>
      <w:r w:rsidR="00EF3F3D">
        <w:rPr>
          <w:rFonts w:ascii="Times New Roman" w:hAnsi="Times New Roman"/>
          <w:sz w:val="22"/>
          <w:szCs w:val="22"/>
        </w:rPr>
        <w:t xml:space="preserve">tarafından </w:t>
      </w:r>
      <w:r w:rsidRPr="009A5F47">
        <w:rPr>
          <w:rFonts w:ascii="Times New Roman" w:hAnsi="Times New Roman"/>
          <w:sz w:val="22"/>
          <w:szCs w:val="22"/>
        </w:rPr>
        <w:t xml:space="preserve">2022 </w:t>
      </w:r>
      <w:r w:rsidR="00D966AF" w:rsidRPr="009A5F47">
        <w:rPr>
          <w:rFonts w:ascii="Times New Roman" w:hAnsi="Times New Roman"/>
          <w:sz w:val="22"/>
          <w:szCs w:val="22"/>
        </w:rPr>
        <w:t xml:space="preserve">yılında </w:t>
      </w:r>
      <w:r w:rsidR="000C7CCA" w:rsidRPr="000C7CCA">
        <w:rPr>
          <w:rFonts w:ascii="Times New Roman" w:hAnsi="Times New Roman"/>
          <w:sz w:val="22"/>
          <w:szCs w:val="22"/>
        </w:rPr>
        <w:t>Bölgeler İtibarıyla Sosyal Durum Ve Yaşam Koşulları Araştırması</w:t>
      </w:r>
      <w:r w:rsidR="000C7CCA">
        <w:rPr>
          <w:rFonts w:ascii="Times New Roman" w:hAnsi="Times New Roman"/>
          <w:sz w:val="22"/>
          <w:szCs w:val="22"/>
        </w:rPr>
        <w:t xml:space="preserve">nı </w:t>
      </w:r>
      <w:r w:rsidR="00EF1D39" w:rsidRPr="009A5F47">
        <w:rPr>
          <w:rFonts w:ascii="Times New Roman" w:hAnsi="Times New Roman"/>
          <w:sz w:val="22"/>
          <w:szCs w:val="22"/>
        </w:rPr>
        <w:t>yapmayı planla</w:t>
      </w:r>
      <w:r w:rsidR="00EF3F3D">
        <w:rPr>
          <w:rFonts w:ascii="Times New Roman" w:hAnsi="Times New Roman"/>
          <w:sz w:val="22"/>
          <w:szCs w:val="22"/>
        </w:rPr>
        <w:t>n</w:t>
      </w:r>
      <w:r w:rsidR="00EF1D39" w:rsidRPr="009A5F47">
        <w:rPr>
          <w:rFonts w:ascii="Times New Roman" w:hAnsi="Times New Roman"/>
          <w:sz w:val="22"/>
          <w:szCs w:val="22"/>
        </w:rPr>
        <w:t xml:space="preserve">maktadır. Aşağıda kapsam ve hedefleri kısaca belirtilen araştırma için kamu kuruluşları, üniversiteler, araştırma şirketleri, araştırmacılar ve </w:t>
      </w:r>
      <w:r w:rsidR="00EF3F3D">
        <w:rPr>
          <w:rFonts w:ascii="Times New Roman" w:hAnsi="Times New Roman"/>
          <w:sz w:val="22"/>
          <w:szCs w:val="22"/>
        </w:rPr>
        <w:t>araştırma grupları başvuru yapabilir.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Araştırma için isteklilerin proje tekliflerini ekteki Proje Teklif Formatına ve Sözleşme Tasarısına göre hazırlayarak</w:t>
      </w:r>
      <w:r w:rsidR="00E3624B">
        <w:rPr>
          <w:rFonts w:ascii="Times New Roman" w:hAnsi="Times New Roman"/>
          <w:sz w:val="22"/>
          <w:szCs w:val="22"/>
        </w:rPr>
        <w:t xml:space="preserve"> </w:t>
      </w:r>
      <w:bookmarkStart w:id="0" w:name="_GoBack"/>
      <w:r w:rsidR="00474FA7" w:rsidRPr="00474FA7">
        <w:rPr>
          <w:rFonts w:ascii="Times New Roman" w:hAnsi="Times New Roman"/>
          <w:b/>
          <w:sz w:val="22"/>
          <w:szCs w:val="22"/>
        </w:rPr>
        <w:t xml:space="preserve">23.06.2022 </w:t>
      </w:r>
      <w:r w:rsidR="00E16609" w:rsidRPr="00474FA7">
        <w:rPr>
          <w:rFonts w:ascii="Times New Roman" w:hAnsi="Times New Roman"/>
          <w:b/>
          <w:color w:val="000000" w:themeColor="text1"/>
          <w:sz w:val="22"/>
          <w:szCs w:val="22"/>
        </w:rPr>
        <w:t xml:space="preserve">günü </w:t>
      </w:r>
      <w:r w:rsidR="00E16609" w:rsidRPr="00474FA7">
        <w:rPr>
          <w:rFonts w:ascii="Times New Roman" w:hAnsi="Times New Roman"/>
          <w:b/>
          <w:sz w:val="22"/>
          <w:szCs w:val="22"/>
        </w:rPr>
        <w:t>saat</w:t>
      </w:r>
      <w:r w:rsidR="00E3624B" w:rsidRPr="00474FA7">
        <w:rPr>
          <w:rFonts w:ascii="Times New Roman" w:hAnsi="Times New Roman"/>
          <w:b/>
          <w:sz w:val="22"/>
          <w:szCs w:val="22"/>
        </w:rPr>
        <w:t xml:space="preserve"> 16.00’a</w:t>
      </w:r>
      <w:r w:rsidR="005F2D18" w:rsidRPr="00474FA7">
        <w:rPr>
          <w:rFonts w:ascii="Times New Roman" w:hAnsi="Times New Roman"/>
          <w:b/>
          <w:sz w:val="22"/>
          <w:szCs w:val="22"/>
        </w:rPr>
        <w:t xml:space="preserve"> </w:t>
      </w:r>
      <w:r w:rsidRPr="00474FA7">
        <w:rPr>
          <w:rFonts w:ascii="Times New Roman" w:hAnsi="Times New Roman"/>
          <w:b/>
          <w:sz w:val="22"/>
          <w:szCs w:val="22"/>
        </w:rPr>
        <w:t>kadar</w:t>
      </w:r>
      <w:r w:rsidRPr="00614DF2">
        <w:rPr>
          <w:rFonts w:ascii="Times New Roman" w:hAnsi="Times New Roman"/>
          <w:sz w:val="22"/>
          <w:szCs w:val="22"/>
        </w:rPr>
        <w:t xml:space="preserve"> </w:t>
      </w:r>
      <w:bookmarkEnd w:id="0"/>
      <w:r w:rsidRPr="00614DF2">
        <w:rPr>
          <w:rFonts w:ascii="Times New Roman" w:hAnsi="Times New Roman"/>
          <w:sz w:val="22"/>
          <w:szCs w:val="22"/>
        </w:rPr>
        <w:t xml:space="preserve">Aile ve Toplum Hizmetleri Genel Müdürlüğüne </w:t>
      </w:r>
      <w:r w:rsidRPr="009A5F47">
        <w:rPr>
          <w:rFonts w:ascii="Times New Roman" w:hAnsi="Times New Roman"/>
          <w:b/>
          <w:sz w:val="22"/>
          <w:szCs w:val="22"/>
        </w:rPr>
        <w:t>matbu ve CD ortamında</w:t>
      </w:r>
      <w:r w:rsidRPr="00614DF2">
        <w:rPr>
          <w:rFonts w:ascii="Times New Roman" w:hAnsi="Times New Roman"/>
          <w:sz w:val="22"/>
          <w:szCs w:val="22"/>
        </w:rPr>
        <w:t xml:space="preserve"> elden veya postayla teslim etmeleri gerekmektedir.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w:t>
      </w:r>
      <w:r w:rsidR="00EF3F3D">
        <w:rPr>
          <w:rFonts w:ascii="Times New Roman" w:hAnsi="Times New Roman"/>
          <w:sz w:val="22"/>
          <w:szCs w:val="22"/>
        </w:rPr>
        <w:t>raştırma konusu ve Proje Teklif</w:t>
      </w:r>
      <w:r w:rsidRPr="00614DF2">
        <w:rPr>
          <w:rFonts w:ascii="Times New Roman" w:hAnsi="Times New Roman"/>
          <w:sz w:val="22"/>
          <w:szCs w:val="22"/>
        </w:rPr>
        <w:t xml:space="preserve"> Formatı ve Sözleşme Tasarısı hakkında daha ayrıntılı bilgi almak için Genel Müdürlüğün </w:t>
      </w:r>
      <w:r w:rsidR="00E16609">
        <w:rPr>
          <w:rFonts w:ascii="Times New Roman" w:hAnsi="Times New Roman"/>
          <w:sz w:val="22"/>
          <w:szCs w:val="22"/>
        </w:rPr>
        <w:t xml:space="preserve">Sosyal </w:t>
      </w:r>
      <w:r w:rsidRPr="00614DF2">
        <w:rPr>
          <w:rFonts w:ascii="Times New Roman" w:hAnsi="Times New Roman"/>
          <w:sz w:val="22"/>
          <w:szCs w:val="22"/>
        </w:rPr>
        <w:t xml:space="preserve">Araştırma ve Politika </w:t>
      </w:r>
      <w:r w:rsidR="00E16609">
        <w:rPr>
          <w:rFonts w:ascii="Times New Roman" w:hAnsi="Times New Roman"/>
          <w:sz w:val="22"/>
          <w:szCs w:val="22"/>
        </w:rPr>
        <w:t xml:space="preserve">Geliştirme </w:t>
      </w:r>
      <w:r w:rsidRPr="00614DF2">
        <w:rPr>
          <w:rFonts w:ascii="Times New Roman" w:hAnsi="Times New Roman"/>
          <w:sz w:val="22"/>
          <w:szCs w:val="22"/>
        </w:rPr>
        <w:t>Daire Başkanlığına doğrudan başvurarak veya iletişim bilgileri bölümündeki telefon ve e-posta yoluyla iletişime geçebilirler.</w:t>
      </w:r>
    </w:p>
    <w:p w:rsidR="00EF1D39" w:rsidRPr="00614DF2" w:rsidRDefault="000C7CCA" w:rsidP="000C7CCA">
      <w:pPr>
        <w:pStyle w:val="ListeParagraf"/>
        <w:numPr>
          <w:ilvl w:val="0"/>
          <w:numId w:val="35"/>
        </w:numPr>
        <w:spacing w:after="0" w:line="360" w:lineRule="auto"/>
        <w:jc w:val="both"/>
        <w:rPr>
          <w:rFonts w:ascii="Times New Roman" w:hAnsi="Times New Roman"/>
          <w:b/>
          <w:bCs/>
        </w:rPr>
      </w:pPr>
      <w:r w:rsidRPr="000C7CCA">
        <w:rPr>
          <w:rFonts w:ascii="Times New Roman" w:eastAsia="Times New Roman" w:hAnsi="Times New Roman"/>
          <w:b/>
          <w:lang w:val="tr-TR" w:eastAsia="tr-TR"/>
        </w:rPr>
        <w:t>BÖLGELER İTİBARIYLA SOSYAL DURUM VE YAŞAM KOŞULLARI ARAŞTIRMASI</w:t>
      </w:r>
      <w:r>
        <w:rPr>
          <w:rFonts w:ascii="Times New Roman" w:eastAsia="Times New Roman" w:hAnsi="Times New Roman"/>
          <w:b/>
          <w:lang w:val="tr-TR" w:eastAsia="tr-TR"/>
        </w:rPr>
        <w:t xml:space="preserve"> </w:t>
      </w:r>
      <w:r w:rsidR="00EF1D39" w:rsidRPr="00614DF2">
        <w:rPr>
          <w:rFonts w:ascii="Times New Roman" w:hAnsi="Times New Roman"/>
          <w:b/>
          <w:bCs/>
        </w:rPr>
        <w:t xml:space="preserve">PROJE </w:t>
      </w:r>
      <w:r w:rsidR="00EF1D39" w:rsidRPr="00614DF2">
        <w:rPr>
          <w:rFonts w:ascii="Times New Roman" w:hAnsi="Times New Roman"/>
          <w:b/>
        </w:rPr>
        <w:t>TANIMLAMA BİLGİLERİ</w:t>
      </w:r>
    </w:p>
    <w:p w:rsidR="000C7CCA" w:rsidRPr="000C7CCA" w:rsidRDefault="00EF1D39" w:rsidP="000C7CCA">
      <w:pPr>
        <w:numPr>
          <w:ilvl w:val="0"/>
          <w:numId w:val="34"/>
        </w:numPr>
        <w:tabs>
          <w:tab w:val="clear" w:pos="1353"/>
        </w:tabs>
        <w:spacing w:line="360" w:lineRule="auto"/>
        <w:ind w:left="0" w:firstLine="0"/>
        <w:jc w:val="both"/>
        <w:rPr>
          <w:rFonts w:ascii="Times New Roman" w:hAnsi="Times New Roman"/>
          <w:sz w:val="22"/>
          <w:szCs w:val="22"/>
        </w:rPr>
      </w:pPr>
      <w:r w:rsidRPr="000C7CCA">
        <w:rPr>
          <w:rFonts w:ascii="Times New Roman" w:hAnsi="Times New Roman"/>
          <w:b/>
          <w:sz w:val="22"/>
          <w:szCs w:val="22"/>
        </w:rPr>
        <w:t xml:space="preserve">Adı: </w:t>
      </w:r>
      <w:r w:rsidR="000C7CCA" w:rsidRPr="000C7CCA">
        <w:rPr>
          <w:rFonts w:ascii="Times New Roman" w:hAnsi="Times New Roman"/>
          <w:sz w:val="22"/>
          <w:szCs w:val="22"/>
        </w:rPr>
        <w:t>Bölgeler İtibarıyla Sosyal Durum Ve Yaşam Koşulları Araştırması</w:t>
      </w:r>
    </w:p>
    <w:p w:rsidR="00EB56B2" w:rsidRPr="000C7CCA" w:rsidRDefault="00EF1D39" w:rsidP="007F5F25">
      <w:pPr>
        <w:numPr>
          <w:ilvl w:val="0"/>
          <w:numId w:val="34"/>
        </w:numPr>
        <w:tabs>
          <w:tab w:val="clear" w:pos="1353"/>
        </w:tabs>
        <w:spacing w:line="360" w:lineRule="auto"/>
        <w:ind w:left="0" w:firstLine="0"/>
        <w:jc w:val="both"/>
        <w:rPr>
          <w:rFonts w:ascii="Times New Roman" w:hAnsi="Times New Roman"/>
          <w:b/>
          <w:sz w:val="22"/>
          <w:szCs w:val="22"/>
        </w:rPr>
      </w:pPr>
      <w:r w:rsidRPr="000C7CCA">
        <w:rPr>
          <w:rFonts w:ascii="Times New Roman" w:hAnsi="Times New Roman"/>
          <w:b/>
          <w:sz w:val="22"/>
          <w:szCs w:val="22"/>
        </w:rPr>
        <w:t xml:space="preserve">Uygulama Yeri: </w:t>
      </w:r>
      <w:r w:rsidR="006F1D36" w:rsidRPr="000C7CCA">
        <w:rPr>
          <w:rFonts w:ascii="Times New Roman" w:hAnsi="Times New Roman"/>
          <w:sz w:val="22"/>
          <w:szCs w:val="22"/>
        </w:rPr>
        <w:t>Türkiye Geneli</w:t>
      </w:r>
    </w:p>
    <w:p w:rsidR="00EF1D39" w:rsidRPr="00EB56B2" w:rsidRDefault="00EF1D39" w:rsidP="001539FD">
      <w:pPr>
        <w:numPr>
          <w:ilvl w:val="0"/>
          <w:numId w:val="34"/>
        </w:numPr>
        <w:tabs>
          <w:tab w:val="clear" w:pos="1353"/>
        </w:tabs>
        <w:spacing w:line="360" w:lineRule="auto"/>
        <w:ind w:left="0" w:firstLine="0"/>
        <w:jc w:val="both"/>
        <w:rPr>
          <w:rFonts w:ascii="Times New Roman" w:hAnsi="Times New Roman"/>
          <w:b/>
          <w:sz w:val="22"/>
          <w:szCs w:val="22"/>
        </w:rPr>
      </w:pPr>
      <w:r w:rsidRPr="00EB56B2">
        <w:rPr>
          <w:rFonts w:ascii="Times New Roman" w:hAnsi="Times New Roman"/>
          <w:b/>
          <w:sz w:val="22"/>
          <w:szCs w:val="22"/>
        </w:rPr>
        <w:t xml:space="preserve">Projenin Türü: </w:t>
      </w:r>
      <w:r w:rsidRPr="00EB56B2">
        <w:rPr>
          <w:rFonts w:ascii="Times New Roman" w:hAnsi="Times New Roman"/>
          <w:sz w:val="22"/>
          <w:szCs w:val="22"/>
        </w:rPr>
        <w:t>Araştırma Projesi</w:t>
      </w:r>
    </w:p>
    <w:p w:rsidR="00EF1D39" w:rsidRPr="00EB56B2" w:rsidRDefault="00EF1D39" w:rsidP="00EF1D39">
      <w:pPr>
        <w:numPr>
          <w:ilvl w:val="0"/>
          <w:numId w:val="34"/>
        </w:numPr>
        <w:tabs>
          <w:tab w:val="clear" w:pos="1353"/>
        </w:tabs>
        <w:spacing w:line="360" w:lineRule="auto"/>
        <w:ind w:left="0" w:firstLine="0"/>
        <w:jc w:val="both"/>
        <w:rPr>
          <w:rFonts w:ascii="Times New Roman" w:hAnsi="Times New Roman"/>
          <w:color w:val="FF0000"/>
          <w:sz w:val="22"/>
          <w:szCs w:val="22"/>
        </w:rPr>
      </w:pPr>
      <w:r w:rsidRPr="00614DF2">
        <w:rPr>
          <w:rFonts w:ascii="Times New Roman" w:hAnsi="Times New Roman"/>
          <w:b/>
          <w:sz w:val="22"/>
          <w:szCs w:val="22"/>
        </w:rPr>
        <w:t>Projenin Tahmini Başlama - Bitiş tarihleri:</w:t>
      </w:r>
      <w:r w:rsidR="0099030A">
        <w:rPr>
          <w:rFonts w:ascii="Times New Roman" w:hAnsi="Times New Roman"/>
          <w:b/>
          <w:sz w:val="22"/>
          <w:szCs w:val="22"/>
        </w:rPr>
        <w:t xml:space="preserve"> </w:t>
      </w:r>
      <w:r w:rsidR="0099030A" w:rsidRPr="0099030A">
        <w:rPr>
          <w:rFonts w:ascii="Times New Roman" w:hAnsi="Times New Roman"/>
          <w:sz w:val="22"/>
          <w:szCs w:val="22"/>
        </w:rPr>
        <w:t>Haziran 2022-Aralık 2022</w:t>
      </w:r>
    </w:p>
    <w:p w:rsidR="00EF1D39" w:rsidRPr="00614DF2" w:rsidRDefault="00EF1D39" w:rsidP="00EF1D39">
      <w:pPr>
        <w:numPr>
          <w:ilvl w:val="0"/>
          <w:numId w:val="34"/>
        </w:numPr>
        <w:tabs>
          <w:tab w:val="clear" w:pos="1353"/>
        </w:tabs>
        <w:spacing w:line="360" w:lineRule="auto"/>
        <w:ind w:left="0" w:firstLine="0"/>
        <w:jc w:val="both"/>
        <w:rPr>
          <w:rFonts w:ascii="Times New Roman" w:hAnsi="Times New Roman"/>
          <w:sz w:val="22"/>
          <w:szCs w:val="22"/>
        </w:rPr>
      </w:pPr>
      <w:r w:rsidRPr="00614DF2">
        <w:rPr>
          <w:rFonts w:ascii="Times New Roman" w:hAnsi="Times New Roman"/>
          <w:b/>
          <w:sz w:val="22"/>
          <w:szCs w:val="22"/>
        </w:rPr>
        <w:t>Proje İçin İsteklilere Verilecek Süre:</w:t>
      </w:r>
      <w:r w:rsidRPr="00614DF2">
        <w:rPr>
          <w:rFonts w:ascii="Times New Roman" w:hAnsi="Times New Roman"/>
          <w:sz w:val="22"/>
          <w:szCs w:val="22"/>
        </w:rPr>
        <w:t xml:space="preserve"> </w:t>
      </w:r>
      <w:r w:rsidR="003528DA" w:rsidRPr="006F1D36">
        <w:rPr>
          <w:rFonts w:ascii="Times New Roman" w:hAnsi="Times New Roman"/>
          <w:color w:val="000000" w:themeColor="text1"/>
          <w:sz w:val="22"/>
          <w:szCs w:val="22"/>
        </w:rPr>
        <w:t>6 ay</w:t>
      </w:r>
    </w:p>
    <w:p w:rsidR="00EF1D39" w:rsidRPr="00614DF2" w:rsidRDefault="00EF1D39" w:rsidP="00EF1D39">
      <w:pPr>
        <w:pStyle w:val="ListeParagraf"/>
        <w:numPr>
          <w:ilvl w:val="0"/>
          <w:numId w:val="35"/>
        </w:numPr>
        <w:spacing w:after="120" w:line="360" w:lineRule="auto"/>
        <w:ind w:left="0" w:firstLine="0"/>
        <w:jc w:val="both"/>
        <w:rPr>
          <w:rFonts w:ascii="Times New Roman" w:hAnsi="Times New Roman"/>
          <w:b/>
          <w:bCs/>
        </w:rPr>
      </w:pPr>
      <w:r w:rsidRPr="00614DF2">
        <w:rPr>
          <w:rFonts w:ascii="Times New Roman" w:hAnsi="Times New Roman"/>
          <w:b/>
          <w:bCs/>
        </w:rPr>
        <w:t>PROJENİN GEREKÇESİ</w:t>
      </w:r>
    </w:p>
    <w:p w:rsidR="006F1D36" w:rsidRDefault="009A5F47" w:rsidP="005F2D18">
      <w:pPr>
        <w:pStyle w:val="ListeParagraf"/>
        <w:spacing w:line="360" w:lineRule="auto"/>
        <w:ind w:left="0" w:firstLine="708"/>
        <w:jc w:val="both"/>
        <w:rPr>
          <w:rFonts w:ascii="Times New Roman" w:hAnsi="Times New Roman"/>
          <w:sz w:val="24"/>
          <w:szCs w:val="24"/>
          <w:lang w:val="tr-TR"/>
        </w:rPr>
      </w:pPr>
      <w:r w:rsidRPr="009A5F47">
        <w:rPr>
          <w:rFonts w:ascii="Times New Roman" w:hAnsi="Times New Roman"/>
          <w:lang w:val="tr-TR"/>
        </w:rPr>
        <w:t xml:space="preserve">Türkiye’de Romanların yoğun olarak yaşadığı mahallelerdeki vatandaşların demografik bilgileri, yaşam koşulları, </w:t>
      </w:r>
      <w:proofErr w:type="spellStart"/>
      <w:r w:rsidRPr="009A5F47">
        <w:rPr>
          <w:rFonts w:ascii="Times New Roman" w:hAnsi="Times New Roman"/>
          <w:lang w:val="tr-TR"/>
        </w:rPr>
        <w:t>sosyo</w:t>
      </w:r>
      <w:proofErr w:type="spellEnd"/>
      <w:r w:rsidRPr="009A5F47">
        <w:rPr>
          <w:rFonts w:ascii="Times New Roman" w:hAnsi="Times New Roman"/>
          <w:lang w:val="tr-TR"/>
        </w:rPr>
        <w:t>-ekonomik durumları, aile yapıları, gelecek beklentilerini anlamaya yönelik yapılması planlanan araştırma çok boyutlu yapıya sahip olup farklı birçok hedefe ulaşmayı ve farklı sorulara ilişkin bilgi sağlamayı amaçlamaktadır.</w:t>
      </w:r>
    </w:p>
    <w:p w:rsidR="005F2D18" w:rsidRPr="005F2D18" w:rsidRDefault="005F2D18" w:rsidP="005F2D18">
      <w:pPr>
        <w:pStyle w:val="ListeParagraf"/>
        <w:spacing w:line="360" w:lineRule="auto"/>
        <w:ind w:left="0" w:firstLine="708"/>
        <w:jc w:val="both"/>
        <w:rPr>
          <w:rFonts w:ascii="Times New Roman" w:hAnsi="Times New Roman"/>
          <w:sz w:val="24"/>
          <w:szCs w:val="24"/>
          <w:lang w:val="tr-TR"/>
        </w:rPr>
      </w:pPr>
    </w:p>
    <w:p w:rsidR="00EF1D39" w:rsidRPr="00AC6B71" w:rsidRDefault="00EF1D39" w:rsidP="00AC6B71">
      <w:pPr>
        <w:pStyle w:val="ListeParagraf"/>
        <w:numPr>
          <w:ilvl w:val="0"/>
          <w:numId w:val="35"/>
        </w:numPr>
        <w:spacing w:after="0" w:line="360" w:lineRule="auto"/>
        <w:ind w:left="0" w:firstLine="0"/>
        <w:jc w:val="both"/>
        <w:rPr>
          <w:rFonts w:ascii="Times New Roman" w:hAnsi="Times New Roman"/>
          <w:b/>
          <w:bCs/>
        </w:rPr>
      </w:pPr>
      <w:r w:rsidRPr="00AC6B71">
        <w:rPr>
          <w:rFonts w:ascii="Times New Roman" w:hAnsi="Times New Roman"/>
          <w:b/>
          <w:bCs/>
        </w:rPr>
        <w:t>PROJENİN HEDEF ALDIĞI KESİM VE ETKİLEYECEĞİ DİĞER TARAFLAR</w:t>
      </w:r>
    </w:p>
    <w:p w:rsidR="00694135" w:rsidRDefault="006F1D36" w:rsidP="002759DD">
      <w:pPr>
        <w:pStyle w:val="KonuBal"/>
        <w:spacing w:line="360" w:lineRule="auto"/>
        <w:ind w:firstLine="708"/>
        <w:jc w:val="both"/>
        <w:rPr>
          <w:b w:val="0"/>
          <w:sz w:val="22"/>
          <w:szCs w:val="22"/>
          <w:lang w:val="tr-TR"/>
        </w:rPr>
      </w:pPr>
      <w:r w:rsidRPr="006F1D36">
        <w:rPr>
          <w:b w:val="0"/>
          <w:sz w:val="22"/>
          <w:szCs w:val="22"/>
          <w:lang w:val="tr-TR"/>
        </w:rPr>
        <w:t>Bu araştırmanın çıktılarından Aile ve Sosyal Hizmetler Bakanlığı ile boşanma konusu ile ilgilenen tüm kurum, kuruluş ve kişiler faydalanacaktır.</w:t>
      </w:r>
    </w:p>
    <w:p w:rsidR="00EF3F3D" w:rsidRPr="005F2D18" w:rsidRDefault="00EF3F3D" w:rsidP="002759DD">
      <w:pPr>
        <w:pStyle w:val="KonuBal"/>
        <w:spacing w:line="360" w:lineRule="auto"/>
        <w:ind w:firstLine="708"/>
        <w:jc w:val="both"/>
        <w:rPr>
          <w:b w:val="0"/>
          <w:color w:val="FF0000"/>
          <w:sz w:val="22"/>
          <w:szCs w:val="22"/>
          <w:lang w:val="tr-TR"/>
        </w:rPr>
      </w:pPr>
    </w:p>
    <w:p w:rsidR="00EB56B2" w:rsidRPr="00EB56B2" w:rsidRDefault="00EB56B2" w:rsidP="006F1D36">
      <w:pPr>
        <w:spacing w:line="360" w:lineRule="auto"/>
        <w:ind w:firstLine="709"/>
        <w:jc w:val="both"/>
        <w:rPr>
          <w:rFonts w:ascii="Times New Roman" w:hAnsi="Times New Roman"/>
          <w:sz w:val="22"/>
          <w:szCs w:val="22"/>
          <w:lang w:eastAsia="x-none"/>
        </w:rPr>
      </w:pPr>
    </w:p>
    <w:p w:rsidR="00EE1EF4" w:rsidRPr="00EE1EF4" w:rsidRDefault="00EF1D39" w:rsidP="00EB56B2">
      <w:pPr>
        <w:spacing w:line="360" w:lineRule="auto"/>
        <w:ind w:firstLine="709"/>
        <w:jc w:val="both"/>
        <w:rPr>
          <w:rFonts w:ascii="Times New Roman" w:hAnsi="Times New Roman"/>
          <w:b/>
          <w:bCs/>
        </w:rPr>
      </w:pPr>
      <w:r w:rsidRPr="00614DF2">
        <w:rPr>
          <w:rFonts w:ascii="Times New Roman" w:hAnsi="Times New Roman"/>
          <w:b/>
          <w:bCs/>
        </w:rPr>
        <w:lastRenderedPageBreak/>
        <w:t>PROJE FİKRİNİN KAYNAĞI ve DAYANAKLARI</w:t>
      </w:r>
    </w:p>
    <w:p w:rsidR="009A5F47" w:rsidRPr="00F13619" w:rsidRDefault="009A5F47" w:rsidP="009A5F47">
      <w:pPr>
        <w:ind w:firstLine="708"/>
        <w:jc w:val="both"/>
        <w:rPr>
          <w:rFonts w:ascii="Times New Roman" w:hAnsi="Times New Roman"/>
          <w:i/>
          <w:color w:val="000000" w:themeColor="text1"/>
          <w:sz w:val="22"/>
          <w:szCs w:val="22"/>
          <w:lang w:eastAsia="x-none"/>
        </w:rPr>
      </w:pPr>
      <w:r w:rsidRPr="00F13619">
        <w:rPr>
          <w:rFonts w:ascii="Times New Roman" w:hAnsi="Times New Roman"/>
          <w:i/>
          <w:color w:val="000000" w:themeColor="text1"/>
          <w:sz w:val="22"/>
          <w:szCs w:val="22"/>
          <w:lang w:eastAsia="x-none"/>
        </w:rPr>
        <w:t xml:space="preserve">10.7.2018 – 304741 tarih sayılı </w:t>
      </w:r>
      <w:r>
        <w:rPr>
          <w:rFonts w:ascii="Times New Roman" w:hAnsi="Times New Roman"/>
          <w:i/>
          <w:color w:val="000000" w:themeColor="text1"/>
          <w:sz w:val="22"/>
          <w:szCs w:val="22"/>
          <w:lang w:eastAsia="x-none"/>
        </w:rPr>
        <w:t xml:space="preserve">1 </w:t>
      </w:r>
      <w:proofErr w:type="spellStart"/>
      <w:r>
        <w:rPr>
          <w:rFonts w:ascii="Times New Roman" w:hAnsi="Times New Roman"/>
          <w:i/>
          <w:color w:val="000000" w:themeColor="text1"/>
          <w:sz w:val="22"/>
          <w:szCs w:val="22"/>
          <w:lang w:eastAsia="x-none"/>
        </w:rPr>
        <w:t>nolu</w:t>
      </w:r>
      <w:proofErr w:type="spellEnd"/>
      <w:r>
        <w:rPr>
          <w:rFonts w:ascii="Times New Roman" w:hAnsi="Times New Roman"/>
          <w:i/>
          <w:color w:val="000000" w:themeColor="text1"/>
          <w:sz w:val="22"/>
          <w:szCs w:val="22"/>
          <w:lang w:eastAsia="x-none"/>
        </w:rPr>
        <w:t xml:space="preserve"> </w:t>
      </w:r>
      <w:r w:rsidRPr="00F13619">
        <w:rPr>
          <w:rFonts w:ascii="Times New Roman" w:hAnsi="Times New Roman"/>
          <w:i/>
          <w:color w:val="000000" w:themeColor="text1"/>
          <w:sz w:val="22"/>
          <w:szCs w:val="22"/>
          <w:lang w:eastAsia="x-none"/>
        </w:rPr>
        <w:t>Cumhurbaşkanlığı Kararnamesinin 68. Maddesinin h bendinde: Ailenin ve aileyi oluşturan bireylerin karşılaştıkları sorunlara ilişkin kamuoyundaki eğilim ve beklentileri tespit etmek amacıyla çalışmalar yapmak, Aile ve Toplum Hizmetleri Genel Müdürlüğü’ne verilmiştir.</w:t>
      </w:r>
    </w:p>
    <w:p w:rsidR="009A5F47" w:rsidRDefault="009A5F47" w:rsidP="009A5F47">
      <w:pPr>
        <w:pStyle w:val="KonuBal"/>
        <w:ind w:firstLine="708"/>
        <w:jc w:val="both"/>
        <w:rPr>
          <w:b w:val="0"/>
          <w:i/>
          <w:color w:val="000000" w:themeColor="text1"/>
          <w:sz w:val="22"/>
          <w:szCs w:val="22"/>
          <w:lang w:val="tr-TR"/>
        </w:rPr>
      </w:pPr>
      <w:r w:rsidRPr="00F13619">
        <w:rPr>
          <w:b w:val="0"/>
          <w:i/>
          <w:color w:val="000000" w:themeColor="text1"/>
          <w:sz w:val="22"/>
          <w:szCs w:val="22"/>
          <w:lang w:val="tr-TR"/>
        </w:rPr>
        <w:t>Yine aynı Kararname’nin 68. maddesinin e. bendinde “Ailelerin huzur ve mutluluğunu tehdit eden alışkanlık ve bağımlılık sorunlarını, nedenleri ve sonuçları bakımında incelemek, araştırmak, bunların önlenmesine ve sorunların çözümüne yönelik, aileyi destekleyici ve eğitici programlar hazırlamak ve uygulamak” görevleri Aile ve Toplum Hizmetleri Genel Müdürlüğü’ne verilmiştir.</w:t>
      </w:r>
    </w:p>
    <w:p w:rsidR="009A5F47" w:rsidRDefault="009A5F47" w:rsidP="009A5F47">
      <w:pPr>
        <w:pStyle w:val="KonuBal"/>
        <w:ind w:firstLine="708"/>
        <w:jc w:val="both"/>
        <w:rPr>
          <w:b w:val="0"/>
          <w:i/>
          <w:color w:val="000000" w:themeColor="text1"/>
          <w:sz w:val="22"/>
          <w:szCs w:val="22"/>
          <w:lang w:val="tr-TR"/>
        </w:rPr>
      </w:pPr>
      <w:r>
        <w:rPr>
          <w:b w:val="0"/>
          <w:i/>
          <w:color w:val="000000" w:themeColor="text1"/>
          <w:sz w:val="22"/>
          <w:szCs w:val="22"/>
          <w:lang w:val="tr-TR"/>
        </w:rPr>
        <w:t xml:space="preserve">Diğer taraftan Roman Vatandaşlara Yönelik Strateji Belgesi’nde “Roman vatandaşların </w:t>
      </w:r>
      <w:proofErr w:type="spellStart"/>
      <w:r>
        <w:rPr>
          <w:b w:val="0"/>
          <w:i/>
          <w:color w:val="000000" w:themeColor="text1"/>
          <w:sz w:val="22"/>
          <w:szCs w:val="22"/>
          <w:lang w:val="tr-TR"/>
        </w:rPr>
        <w:t>sosyo</w:t>
      </w:r>
      <w:proofErr w:type="spellEnd"/>
      <w:r>
        <w:rPr>
          <w:b w:val="0"/>
          <w:i/>
          <w:color w:val="000000" w:themeColor="text1"/>
          <w:sz w:val="22"/>
          <w:szCs w:val="22"/>
          <w:lang w:val="tr-TR"/>
        </w:rPr>
        <w:t xml:space="preserve">-ekonomik ve kültürel durumlarının belirlenmesine yönelik araştırmalar yapılması paydaş kurumlarla birlikte Bakanlığımız’ </w:t>
      </w:r>
      <w:proofErr w:type="spellStart"/>
      <w:r>
        <w:rPr>
          <w:b w:val="0"/>
          <w:i/>
          <w:color w:val="000000" w:themeColor="text1"/>
          <w:sz w:val="22"/>
          <w:szCs w:val="22"/>
          <w:lang w:val="tr-TR"/>
        </w:rPr>
        <w:t>ın</w:t>
      </w:r>
      <w:proofErr w:type="spellEnd"/>
      <w:r>
        <w:rPr>
          <w:b w:val="0"/>
          <w:i/>
          <w:color w:val="000000" w:themeColor="text1"/>
          <w:sz w:val="22"/>
          <w:szCs w:val="22"/>
          <w:lang w:val="tr-TR"/>
        </w:rPr>
        <w:t xml:space="preserve"> da sorumluluğundadır.</w:t>
      </w:r>
    </w:p>
    <w:p w:rsidR="002759DD" w:rsidRPr="00DF7111" w:rsidRDefault="002759DD" w:rsidP="009A5F47">
      <w:pPr>
        <w:pStyle w:val="KonuBal"/>
        <w:ind w:firstLine="708"/>
        <w:jc w:val="both"/>
        <w:rPr>
          <w:b w:val="0"/>
          <w:i/>
          <w:color w:val="000000" w:themeColor="text1"/>
          <w:sz w:val="22"/>
          <w:szCs w:val="22"/>
          <w:lang w:val="tr-TR"/>
        </w:rPr>
      </w:pPr>
    </w:p>
    <w:p w:rsidR="00EF1D39" w:rsidRDefault="00EF1D39" w:rsidP="00EF1D39">
      <w:pPr>
        <w:pStyle w:val="ListeParagraf"/>
        <w:numPr>
          <w:ilvl w:val="0"/>
          <w:numId w:val="35"/>
        </w:numPr>
        <w:spacing w:line="360" w:lineRule="auto"/>
        <w:jc w:val="both"/>
        <w:rPr>
          <w:rFonts w:ascii="Times New Roman" w:hAnsi="Times New Roman"/>
          <w:b/>
          <w:bCs/>
          <w:sz w:val="20"/>
          <w:szCs w:val="20"/>
        </w:rPr>
      </w:pPr>
      <w:r w:rsidRPr="00BD79E4">
        <w:rPr>
          <w:rFonts w:ascii="Times New Roman" w:hAnsi="Times New Roman"/>
          <w:b/>
          <w:bCs/>
          <w:sz w:val="20"/>
          <w:szCs w:val="20"/>
        </w:rPr>
        <w:t>İLETİŞİM BİLGİLERİ</w:t>
      </w:r>
    </w:p>
    <w:p w:rsidR="00EF3F3D" w:rsidRDefault="002759DD" w:rsidP="002759DD">
      <w:pPr>
        <w:pStyle w:val="ListeParagraf"/>
        <w:spacing w:line="360" w:lineRule="auto"/>
        <w:jc w:val="both"/>
        <w:rPr>
          <w:rFonts w:ascii="Times New Roman" w:hAnsi="Times New Roman"/>
          <w:bCs/>
          <w:sz w:val="20"/>
          <w:szCs w:val="20"/>
        </w:rPr>
      </w:pPr>
      <w:r w:rsidRPr="002759DD">
        <w:rPr>
          <w:rFonts w:ascii="Times New Roman" w:hAnsi="Times New Roman"/>
          <w:bCs/>
          <w:sz w:val="20"/>
          <w:szCs w:val="20"/>
        </w:rPr>
        <w:t>Neriman KAYA</w:t>
      </w:r>
    </w:p>
    <w:p w:rsidR="00EF3F3D" w:rsidRDefault="00EF3F3D" w:rsidP="002759DD">
      <w:pPr>
        <w:pStyle w:val="ListeParagraf"/>
        <w:spacing w:line="360" w:lineRule="auto"/>
        <w:jc w:val="both"/>
        <w:rPr>
          <w:rFonts w:ascii="Times New Roman" w:hAnsi="Times New Roman"/>
          <w:bCs/>
          <w:sz w:val="20"/>
          <w:szCs w:val="20"/>
        </w:rPr>
      </w:pPr>
      <w:proofErr w:type="spellStart"/>
      <w:r>
        <w:rPr>
          <w:rFonts w:ascii="Times New Roman" w:hAnsi="Times New Roman"/>
          <w:bCs/>
          <w:sz w:val="20"/>
          <w:szCs w:val="20"/>
        </w:rPr>
        <w:t>Başak</w:t>
      </w:r>
      <w:proofErr w:type="spellEnd"/>
      <w:r>
        <w:rPr>
          <w:rFonts w:ascii="Times New Roman" w:hAnsi="Times New Roman"/>
          <w:bCs/>
          <w:sz w:val="20"/>
          <w:szCs w:val="20"/>
        </w:rPr>
        <w:t xml:space="preserve"> POLAT OLGUN</w:t>
      </w:r>
    </w:p>
    <w:p w:rsidR="002759DD" w:rsidRPr="002759DD" w:rsidRDefault="00EF3F3D" w:rsidP="002759DD">
      <w:pPr>
        <w:pStyle w:val="ListeParagraf"/>
        <w:spacing w:line="360" w:lineRule="auto"/>
        <w:jc w:val="both"/>
        <w:rPr>
          <w:rFonts w:ascii="Times New Roman" w:hAnsi="Times New Roman"/>
          <w:bCs/>
          <w:sz w:val="20"/>
          <w:szCs w:val="20"/>
        </w:rPr>
      </w:pPr>
      <w:r>
        <w:rPr>
          <w:rFonts w:ascii="Times New Roman" w:hAnsi="Times New Roman"/>
          <w:bCs/>
          <w:sz w:val="20"/>
          <w:szCs w:val="20"/>
        </w:rPr>
        <w:t xml:space="preserve">Emre Tevfik ÇAMPINARI </w:t>
      </w:r>
    </w:p>
    <w:p w:rsidR="00EF1D39" w:rsidRPr="002D5BA7" w:rsidRDefault="00EF1D39" w:rsidP="00EF1D39">
      <w:pPr>
        <w:pStyle w:val="AltBilgi"/>
        <w:rPr>
          <w:rFonts w:ascii="Times New Roman" w:hAnsi="Times New Roman"/>
          <w:sz w:val="20"/>
          <w:lang w:val="tr-TR"/>
        </w:rPr>
      </w:pPr>
      <w:r w:rsidRPr="002327A4">
        <w:rPr>
          <w:rFonts w:ascii="Times New Roman" w:hAnsi="Times New Roman"/>
          <w:sz w:val="20"/>
        </w:rPr>
        <w:t>T: +90</w:t>
      </w:r>
      <w:r w:rsidR="00B12B22">
        <w:rPr>
          <w:rFonts w:ascii="Times New Roman" w:hAnsi="Times New Roman"/>
          <w:sz w:val="20"/>
          <w:lang w:val="tr-TR"/>
        </w:rPr>
        <w:t xml:space="preserve"> </w:t>
      </w:r>
      <w:r w:rsidRPr="002327A4">
        <w:rPr>
          <w:rFonts w:ascii="Times New Roman" w:hAnsi="Times New Roman"/>
          <w:sz w:val="20"/>
        </w:rPr>
        <w:t xml:space="preserve">312 705 </w:t>
      </w:r>
      <w:r w:rsidR="002759DD">
        <w:rPr>
          <w:rFonts w:ascii="Times New Roman" w:hAnsi="Times New Roman"/>
          <w:sz w:val="20"/>
          <w:lang w:val="tr-TR"/>
        </w:rPr>
        <w:t>56 50</w:t>
      </w:r>
      <w:r w:rsidR="00EF3F3D">
        <w:rPr>
          <w:rFonts w:ascii="Times New Roman" w:hAnsi="Times New Roman"/>
          <w:sz w:val="20"/>
          <w:lang w:val="tr-TR"/>
        </w:rPr>
        <w:t xml:space="preserve"> /705 5588</w:t>
      </w:r>
      <w:r w:rsidR="00E600FB">
        <w:rPr>
          <w:rFonts w:ascii="Times New Roman" w:hAnsi="Times New Roman"/>
          <w:sz w:val="20"/>
          <w:lang w:val="tr-TR"/>
        </w:rPr>
        <w:t>/ 705 7334</w:t>
      </w:r>
      <w:r w:rsidR="002D5BA7">
        <w:rPr>
          <w:rFonts w:ascii="Times New Roman" w:hAnsi="Times New Roman"/>
          <w:sz w:val="20"/>
          <w:lang w:val="tr-TR"/>
        </w:rPr>
        <w:t xml:space="preserve">    </w:t>
      </w:r>
      <w:r w:rsidRPr="002327A4">
        <w:rPr>
          <w:rFonts w:ascii="Times New Roman" w:hAnsi="Times New Roman"/>
          <w:sz w:val="20"/>
        </w:rPr>
        <w:t>F: +90</w:t>
      </w:r>
      <w:r w:rsidR="00B12B22">
        <w:rPr>
          <w:rFonts w:ascii="Times New Roman" w:hAnsi="Times New Roman"/>
          <w:sz w:val="20"/>
          <w:lang w:val="tr-TR"/>
        </w:rPr>
        <w:t xml:space="preserve"> </w:t>
      </w:r>
      <w:r w:rsidRPr="002327A4">
        <w:rPr>
          <w:rFonts w:ascii="Times New Roman" w:hAnsi="Times New Roman"/>
          <w:sz w:val="20"/>
        </w:rPr>
        <w:t>312 705 5599</w:t>
      </w:r>
    </w:p>
    <w:p w:rsidR="00EF1D39" w:rsidRPr="006D4F07" w:rsidRDefault="00EF1D39" w:rsidP="00EF1D39">
      <w:pPr>
        <w:pStyle w:val="AltBilgi"/>
        <w:rPr>
          <w:rFonts w:ascii="Times New Roman" w:hAnsi="Times New Roman"/>
          <w:sz w:val="20"/>
          <w:lang w:val="tr-TR"/>
        </w:rPr>
      </w:pPr>
      <w:r w:rsidRPr="002327A4">
        <w:rPr>
          <w:rFonts w:ascii="Times New Roman" w:hAnsi="Times New Roman"/>
          <w:sz w:val="20"/>
        </w:rPr>
        <w:t xml:space="preserve">e-posta: </w:t>
      </w:r>
      <w:hyperlink r:id="rId8" w:history="1">
        <w:r w:rsidR="00EF3F3D" w:rsidRPr="008D67E1">
          <w:rPr>
            <w:rStyle w:val="Kpr"/>
            <w:rFonts w:ascii="Times New Roman" w:hAnsi="Times New Roman"/>
            <w:sz w:val="20"/>
            <w:lang w:val="tr-TR"/>
          </w:rPr>
          <w:t>neriman.kaya@aile.gov.tr</w:t>
        </w:r>
      </w:hyperlink>
      <w:r w:rsidR="00EF3F3D">
        <w:rPr>
          <w:rFonts w:ascii="Times New Roman" w:hAnsi="Times New Roman"/>
          <w:sz w:val="20"/>
          <w:lang w:val="tr-TR"/>
        </w:rPr>
        <w:t xml:space="preserve"> </w:t>
      </w:r>
      <w:r w:rsidR="006D4F07">
        <w:rPr>
          <w:rFonts w:ascii="Times New Roman" w:hAnsi="Times New Roman"/>
          <w:sz w:val="20"/>
          <w:lang w:val="tr-TR"/>
        </w:rPr>
        <w:t xml:space="preserve"> </w:t>
      </w:r>
      <w:hyperlink r:id="rId9" w:history="1">
        <w:r w:rsidR="00EF3F3D" w:rsidRPr="008D67E1">
          <w:rPr>
            <w:rStyle w:val="Kpr"/>
            <w:rFonts w:ascii="Times New Roman" w:hAnsi="Times New Roman"/>
            <w:sz w:val="20"/>
          </w:rPr>
          <w:t>www.ailevetoplum.gov.tr</w:t>
        </w:r>
      </w:hyperlink>
      <w:r w:rsidR="006D4F07">
        <w:rPr>
          <w:rFonts w:ascii="Times New Roman" w:hAnsi="Times New Roman"/>
          <w:sz w:val="20"/>
          <w:lang w:val="tr-TR"/>
        </w:rPr>
        <w:t xml:space="preserve"> </w:t>
      </w:r>
    </w:p>
    <w:p w:rsidR="006D4F07" w:rsidRPr="006D4F07" w:rsidRDefault="006D4F07" w:rsidP="00EF1D39">
      <w:pPr>
        <w:pStyle w:val="AltBilgi"/>
        <w:rPr>
          <w:rFonts w:ascii="Times New Roman" w:hAnsi="Times New Roman"/>
          <w:sz w:val="20"/>
          <w:lang w:val="tr-TR"/>
        </w:rPr>
      </w:pPr>
      <w:r>
        <w:rPr>
          <w:rFonts w:ascii="Times New Roman" w:hAnsi="Times New Roman"/>
          <w:sz w:val="20"/>
          <w:lang w:val="tr-TR"/>
        </w:rPr>
        <w:t>Aile ve Toplum Hizmetleri Genel Müdürlüğü</w:t>
      </w:r>
    </w:p>
    <w:p w:rsidR="00EF1D39" w:rsidRDefault="00EF1D39" w:rsidP="00EF1D39">
      <w:pPr>
        <w:pStyle w:val="AltBilgi"/>
        <w:rPr>
          <w:rFonts w:ascii="Times New Roman" w:hAnsi="Times New Roman"/>
          <w:sz w:val="20"/>
          <w:lang w:val="tr-TR"/>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w:t>
      </w:r>
    </w:p>
    <w:p w:rsidR="002D5BA7" w:rsidRPr="002D5BA7" w:rsidRDefault="002D5BA7" w:rsidP="00EF1D39">
      <w:pPr>
        <w:pStyle w:val="AltBilgi"/>
        <w:rPr>
          <w:rFonts w:ascii="Times New Roman" w:hAnsi="Times New Roman"/>
          <w:sz w:val="20"/>
          <w:lang w:val="tr-TR"/>
        </w:rPr>
      </w:pPr>
    </w:p>
    <w:p w:rsidR="00EF1D39" w:rsidRDefault="00EF1D39" w:rsidP="00EF1D39">
      <w:pPr>
        <w:pStyle w:val="AltBilgi"/>
        <w:rPr>
          <w:rFonts w:ascii="Times New Roman" w:hAnsi="Times New Roman"/>
          <w:sz w:val="20"/>
        </w:rPr>
      </w:pPr>
      <w:r>
        <w:rPr>
          <w:rFonts w:ascii="Times New Roman" w:hAnsi="Times New Roman"/>
          <w:sz w:val="20"/>
        </w:rPr>
        <w:t>Ek1: Sözleşme Tasarısı</w:t>
      </w:r>
    </w:p>
    <w:p w:rsidR="00EF1D39" w:rsidRDefault="00EF1D39" w:rsidP="00EF1D39">
      <w:pPr>
        <w:pStyle w:val="AltBilgi"/>
        <w:rPr>
          <w:rFonts w:ascii="Times New Roman" w:hAnsi="Times New Roman"/>
          <w:sz w:val="20"/>
        </w:rPr>
      </w:pPr>
      <w:r>
        <w:rPr>
          <w:rFonts w:ascii="Times New Roman" w:hAnsi="Times New Roman"/>
          <w:sz w:val="20"/>
        </w:rPr>
        <w:t>Ek2: Proje Teklif Formatı</w:t>
      </w:r>
    </w:p>
    <w:sectPr w:rsidR="00EF1D39" w:rsidSect="00EF3F3D">
      <w:headerReference w:type="default" r:id="rId10"/>
      <w:footerReference w:type="default" r:id="rId11"/>
      <w:endnotePr>
        <w:numFmt w:val="decimal"/>
      </w:endnotePr>
      <w:pgSz w:w="11906" w:h="16838" w:code="9"/>
      <w:pgMar w:top="875" w:right="1276" w:bottom="1418" w:left="1418" w:header="907"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5E8" w:rsidRDefault="00A115E8">
      <w:r>
        <w:separator/>
      </w:r>
    </w:p>
  </w:endnote>
  <w:endnote w:type="continuationSeparator" w:id="0">
    <w:p w:rsidR="00A115E8" w:rsidRDefault="00A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3D" w:rsidRDefault="00941AF0" w:rsidP="00EF3F3D">
    <w:pPr>
      <w:pStyle w:val="AltBilgi"/>
      <w:pBdr>
        <w:top w:val="single" w:sz="4" w:space="1" w:color="auto"/>
      </w:pBdr>
      <w:rPr>
        <w:rFonts w:ascii="Times New Roman" w:hAnsi="Times New Roman"/>
        <w:sz w:val="20"/>
        <w:lang w:val="tr-TR"/>
      </w:rPr>
    </w:pPr>
    <w:r>
      <w:rPr>
        <w:rFonts w:ascii="Times New Roman" w:hAnsi="Times New Roman"/>
        <w:sz w:val="20"/>
      </w:rPr>
      <w:t>İ</w:t>
    </w:r>
    <w:r w:rsidR="00EB56B2">
      <w:rPr>
        <w:rFonts w:ascii="Times New Roman" w:hAnsi="Times New Roman"/>
        <w:sz w:val="20"/>
      </w:rPr>
      <w:t xml:space="preserve">letişim: </w:t>
    </w:r>
    <w:r w:rsidR="009A5F47">
      <w:rPr>
        <w:rFonts w:ascii="Times New Roman" w:hAnsi="Times New Roman"/>
        <w:sz w:val="20"/>
        <w:lang w:val="tr-TR"/>
      </w:rPr>
      <w:t>Neriman KAYA</w:t>
    </w:r>
    <w:r w:rsidR="00B12B22">
      <w:rPr>
        <w:rFonts w:ascii="Times New Roman" w:hAnsi="Times New Roman"/>
        <w:sz w:val="20"/>
        <w:lang w:val="tr-TR"/>
      </w:rPr>
      <w:t xml:space="preserve">, </w:t>
    </w:r>
    <w:r w:rsidR="009A5F47">
      <w:rPr>
        <w:rFonts w:ascii="Times New Roman" w:hAnsi="Times New Roman"/>
        <w:sz w:val="20"/>
        <w:lang w:val="tr-TR"/>
      </w:rPr>
      <w:t>Başak POLAT OLGUN</w:t>
    </w:r>
    <w:r w:rsidR="00EB56B2">
      <w:rPr>
        <w:rFonts w:ascii="Times New Roman" w:hAnsi="Times New Roman"/>
        <w:sz w:val="20"/>
        <w:lang w:val="tr-TR"/>
      </w:rPr>
      <w:t>,</w:t>
    </w:r>
    <w:r w:rsidR="009A5F47">
      <w:rPr>
        <w:rFonts w:ascii="Times New Roman" w:hAnsi="Times New Roman"/>
        <w:sz w:val="20"/>
        <w:lang w:val="tr-TR"/>
      </w:rPr>
      <w:t xml:space="preserve"> Emre Tevfik ÇAMPINARI</w:t>
    </w:r>
  </w:p>
  <w:p w:rsidR="00185AA7" w:rsidRDefault="00941AF0">
    <w:pPr>
      <w:pStyle w:val="AltBilgi"/>
      <w:rPr>
        <w:rFonts w:ascii="Times New Roman" w:hAnsi="Times New Roman"/>
        <w:sz w:val="20"/>
        <w:lang w:val="tr-TR"/>
      </w:rPr>
    </w:pPr>
    <w:r>
      <w:rPr>
        <w:rFonts w:ascii="Times New Roman" w:hAnsi="Times New Roman"/>
        <w:sz w:val="20"/>
      </w:rPr>
      <w:t xml:space="preserve">T: 0312 705 </w:t>
    </w:r>
    <w:r w:rsidR="009A5F47">
      <w:rPr>
        <w:rFonts w:ascii="Times New Roman" w:hAnsi="Times New Roman"/>
        <w:sz w:val="20"/>
        <w:lang w:val="tr-TR"/>
      </w:rPr>
      <w:t>56 50 / 5588</w:t>
    </w:r>
    <w:r w:rsidR="00EB56B2">
      <w:rPr>
        <w:rFonts w:ascii="Times New Roman" w:hAnsi="Times New Roman"/>
        <w:sz w:val="20"/>
        <w:lang w:val="tr-TR"/>
      </w:rPr>
      <w:t xml:space="preserve"> 11</w:t>
    </w:r>
    <w:r w:rsidR="003963C3">
      <w:rPr>
        <w:rFonts w:ascii="Times New Roman" w:hAnsi="Times New Roman"/>
        <w:sz w:val="20"/>
        <w:lang w:val="tr-TR"/>
      </w:rPr>
      <w:t xml:space="preserve">     </w:t>
    </w:r>
    <w:r w:rsidR="002327A4">
      <w:rPr>
        <w:rFonts w:ascii="Times New Roman" w:hAnsi="Times New Roman"/>
        <w:sz w:val="20"/>
        <w:lang w:val="tr-TR"/>
      </w:rPr>
      <w:t xml:space="preserve">    </w:t>
    </w:r>
    <w:r w:rsidR="003963C3">
      <w:rPr>
        <w:rFonts w:ascii="Times New Roman" w:hAnsi="Times New Roman"/>
        <w:sz w:val="20"/>
        <w:lang w:val="tr-TR"/>
      </w:rPr>
      <w:t xml:space="preserve">    </w:t>
    </w:r>
    <w:r>
      <w:rPr>
        <w:rFonts w:ascii="Times New Roman" w:hAnsi="Times New Roman"/>
        <w:sz w:val="20"/>
      </w:rPr>
      <w:t>F: 0312 705 55</w:t>
    </w:r>
    <w:r w:rsidR="003963C3">
      <w:rPr>
        <w:rFonts w:ascii="Times New Roman" w:hAnsi="Times New Roman"/>
        <w:sz w:val="20"/>
        <w:lang w:val="tr-TR"/>
      </w:rPr>
      <w:t xml:space="preserve"> </w:t>
    </w:r>
    <w:r>
      <w:rPr>
        <w:rFonts w:ascii="Times New Roman" w:hAnsi="Times New Roman"/>
        <w:sz w:val="20"/>
      </w:rPr>
      <w:t xml:space="preserve">99    </w:t>
    </w:r>
  </w:p>
  <w:p w:rsidR="00EF3F3D" w:rsidRDefault="00941AF0" w:rsidP="009547B5">
    <w:pPr>
      <w:pStyle w:val="AltBilgi"/>
      <w:rPr>
        <w:rFonts w:ascii="Times New Roman" w:hAnsi="Times New Roman"/>
        <w:sz w:val="20"/>
      </w:rPr>
    </w:pPr>
    <w:r w:rsidRPr="009547B5">
      <w:rPr>
        <w:rFonts w:ascii="Times New Roman" w:hAnsi="Times New Roman"/>
        <w:sz w:val="20"/>
      </w:rPr>
      <w:t>e-</w:t>
    </w:r>
    <w:r>
      <w:rPr>
        <w:rFonts w:ascii="Times New Roman" w:hAnsi="Times New Roman"/>
        <w:sz w:val="20"/>
      </w:rPr>
      <w:t>posta</w:t>
    </w:r>
    <w:r w:rsidRPr="009547B5">
      <w:rPr>
        <w:rFonts w:ascii="Times New Roman" w:hAnsi="Times New Roman"/>
        <w:sz w:val="20"/>
      </w:rPr>
      <w:t>:</w:t>
    </w:r>
    <w:r w:rsidR="00EB56B2">
      <w:rPr>
        <w:rFonts w:ascii="Times New Roman" w:hAnsi="Times New Roman"/>
        <w:sz w:val="20"/>
      </w:rPr>
      <w:t xml:space="preserve"> </w:t>
    </w:r>
    <w:hyperlink r:id="rId1" w:history="1">
      <w:r w:rsidR="009A5F47" w:rsidRPr="00A35CC4">
        <w:rPr>
          <w:rStyle w:val="Kpr"/>
          <w:rFonts w:ascii="Times New Roman" w:hAnsi="Times New Roman"/>
          <w:sz w:val="20"/>
          <w:lang w:val="tr-TR"/>
        </w:rPr>
        <w:t>neriman.kaya@aile.gov.tr</w:t>
      </w:r>
    </w:hyperlink>
    <w:r w:rsidR="002327A4">
      <w:rPr>
        <w:rFonts w:ascii="Times New Roman" w:hAnsi="Times New Roman"/>
        <w:sz w:val="20"/>
        <w:lang w:val="tr-TR"/>
      </w:rPr>
      <w:t>,</w:t>
    </w:r>
    <w:r w:rsidR="00EB56B2">
      <w:rPr>
        <w:rFonts w:ascii="Times New Roman" w:hAnsi="Times New Roman"/>
        <w:sz w:val="20"/>
        <w:lang w:val="tr-TR"/>
      </w:rPr>
      <w:t xml:space="preserve"> </w:t>
    </w:r>
    <w:hyperlink r:id="rId2" w:history="1">
      <w:r w:rsidR="009A5F47" w:rsidRPr="00A35CC4">
        <w:rPr>
          <w:rStyle w:val="Kpr"/>
          <w:rFonts w:ascii="Times New Roman" w:hAnsi="Times New Roman"/>
          <w:sz w:val="20"/>
          <w:lang w:val="tr-TR"/>
        </w:rPr>
        <w:t>basak.olgun@aile.gov.tr</w:t>
      </w:r>
    </w:hyperlink>
    <w:r w:rsidR="002327A4">
      <w:rPr>
        <w:rFonts w:ascii="Times New Roman" w:hAnsi="Times New Roman"/>
        <w:sz w:val="20"/>
        <w:lang w:val="tr-TR"/>
      </w:rPr>
      <w:t>,</w:t>
    </w:r>
    <w:r w:rsidR="00EB56B2">
      <w:rPr>
        <w:rFonts w:ascii="Times New Roman" w:hAnsi="Times New Roman"/>
        <w:sz w:val="20"/>
        <w:lang w:val="tr-TR"/>
      </w:rPr>
      <w:t xml:space="preserve"> </w:t>
    </w:r>
    <w:hyperlink r:id="rId3" w:history="1">
      <w:r w:rsidR="00EF3F3D" w:rsidRPr="008D67E1">
        <w:rPr>
          <w:rStyle w:val="Kpr"/>
          <w:rFonts w:ascii="Times New Roman" w:hAnsi="Times New Roman"/>
          <w:sz w:val="20"/>
          <w:lang w:val="tr-TR"/>
        </w:rPr>
        <w:t>tefvik.campinari</w:t>
      </w:r>
      <w:r w:rsidR="00EF3F3D" w:rsidRPr="008D67E1">
        <w:rPr>
          <w:rStyle w:val="Kpr"/>
          <w:rFonts w:ascii="Times New Roman" w:hAnsi="Times New Roman"/>
          <w:sz w:val="20"/>
        </w:rPr>
        <w:t>@aile.gov.tr</w:t>
      </w:r>
    </w:hyperlink>
    <w:r w:rsidR="00EB56B2" w:rsidRPr="00EB56B2">
      <w:rPr>
        <w:rStyle w:val="Kpr"/>
        <w:rFonts w:ascii="Times New Roman" w:hAnsi="Times New Roman"/>
        <w:sz w:val="20"/>
      </w:rPr>
      <w:t>.</w:t>
    </w:r>
    <w:r w:rsidR="00EF3F3D">
      <w:rPr>
        <w:rFonts w:ascii="Times New Roman" w:hAnsi="Times New Roman"/>
        <w:sz w:val="20"/>
        <w:lang w:val="tr-TR"/>
      </w:rPr>
      <w:t xml:space="preserve"> </w:t>
    </w:r>
    <w:r w:rsidRPr="007A133F">
      <w:rPr>
        <w:rFonts w:ascii="Times New Roman" w:hAnsi="Times New Roman"/>
        <w:sz w:val="20"/>
      </w:rPr>
      <w:t>www.ailevetoplum.gov.tr</w:t>
    </w:r>
    <w:r w:rsidRPr="009547B5">
      <w:rPr>
        <w:rFonts w:ascii="Times New Roman" w:hAnsi="Times New Roman"/>
        <w:sz w:val="20"/>
      </w:rPr>
      <w:tab/>
    </w:r>
    <w:r w:rsidR="00EF3F3D">
      <w:rPr>
        <w:rFonts w:ascii="Times New Roman" w:hAnsi="Times New Roman"/>
        <w:sz w:val="20"/>
      </w:rPr>
      <w:t xml:space="preserve">   </w:t>
    </w:r>
  </w:p>
  <w:p w:rsidR="00941AF0" w:rsidRPr="00EF3F3D" w:rsidRDefault="00941AF0" w:rsidP="009547B5">
    <w:pPr>
      <w:pStyle w:val="AltBilgi"/>
      <w:rPr>
        <w:rFonts w:ascii="Times New Roman" w:hAnsi="Times New Roman"/>
        <w:sz w:val="20"/>
        <w:lang w:val="tr-TR"/>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w:t>
    </w:r>
    <w:r w:rsidR="004A5D22">
      <w:rPr>
        <w:rFonts w:ascii="Times New Roman" w:hAnsi="Times New Roman"/>
        <w:sz w:val="20"/>
      </w:rPr>
      <w:t>lesi 2177. Sokak No:10/A Kat: 24</w:t>
    </w:r>
  </w:p>
  <w:p w:rsidR="00941AF0" w:rsidRPr="009547B5" w:rsidRDefault="00941AF0" w:rsidP="009547B5">
    <w:pPr>
      <w:pStyle w:val="AltBilgi"/>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5E8" w:rsidRDefault="00A115E8">
      <w:r>
        <w:separator/>
      </w:r>
    </w:p>
  </w:footnote>
  <w:footnote w:type="continuationSeparator" w:id="0">
    <w:p w:rsidR="00A115E8" w:rsidRDefault="00A1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9B" w:rsidRPr="00E14D9B" w:rsidRDefault="006D4F07" w:rsidP="0051599D">
    <w:pPr>
      <w:pStyle w:val="stBilgi"/>
      <w:tabs>
        <w:tab w:val="center" w:pos="4606"/>
      </w:tabs>
      <w:rPr>
        <w:rFonts w:ascii="Times New Roman" w:hAnsi="Times New Roman"/>
        <w:sz w:val="28"/>
        <w:szCs w:val="28"/>
      </w:rPr>
    </w:pPr>
    <w:r>
      <w:rPr>
        <w:rFonts w:ascii="Times New Roman" w:hAnsi="Times New Roman"/>
        <w:noProof/>
        <w:sz w:val="28"/>
        <w:szCs w:val="28"/>
        <w:lang w:val="tr-TR" w:eastAsia="tr-TR"/>
      </w:rPr>
      <w:drawing>
        <wp:inline distT="0" distB="0" distL="0" distR="0">
          <wp:extent cx="590550" cy="5905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Aile_ve_Sosyal_Hizmetler_Bakanlığı_logo.svg.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sidR="0051599D">
      <w:rPr>
        <w:rFonts w:ascii="Times New Roman" w:hAnsi="Times New Roman"/>
        <w:sz w:val="28"/>
        <w:szCs w:val="28"/>
      </w:rPr>
      <w:tab/>
      <w:t xml:space="preserve">T.C. Aile ve Sosyal Hizmetler </w:t>
    </w:r>
    <w:r w:rsidR="00E14D9B" w:rsidRPr="00E14D9B">
      <w:rPr>
        <w:rFonts w:ascii="Times New Roman" w:hAnsi="Times New Roman"/>
        <w:sz w:val="28"/>
        <w:szCs w:val="28"/>
      </w:rPr>
      <w:t>Bakanlığı</w:t>
    </w:r>
  </w:p>
  <w:p w:rsidR="00941AF0" w:rsidRPr="00E14D9B" w:rsidRDefault="00E14D9B" w:rsidP="00E14D9B">
    <w:pPr>
      <w:pStyle w:val="stBilgi"/>
      <w:jc w:val="center"/>
      <w:rPr>
        <w:rFonts w:ascii="Times New Roman" w:hAnsi="Times New Roman"/>
        <w:szCs w:val="24"/>
      </w:rPr>
    </w:pPr>
    <w:r w:rsidRPr="00E14D9B">
      <w:rPr>
        <w:rFonts w:ascii="Times New Roman" w:hAnsi="Times New Roman"/>
        <w:szCs w:val="24"/>
      </w:rPr>
      <w:t>Aile ve Toplum Hizmetleri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5A2896"/>
    <w:multiLevelType w:val="hybridMultilevel"/>
    <w:tmpl w:val="47DC50A6"/>
    <w:lvl w:ilvl="0" w:tplc="4468BD36">
      <w:start w:val="1"/>
      <w:numFmt w:val="upperLetter"/>
      <w:lvlText w:val="%1."/>
      <w:lvlJc w:val="left"/>
      <w:pPr>
        <w:ind w:left="928" w:hanging="360"/>
      </w:pPr>
      <w:rPr>
        <w:rFonts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C81DA6"/>
    <w:multiLevelType w:val="hybridMultilevel"/>
    <w:tmpl w:val="1736D388"/>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8EF24CE"/>
    <w:multiLevelType w:val="hybridMultilevel"/>
    <w:tmpl w:val="4AFACE3E"/>
    <w:lvl w:ilvl="0" w:tplc="B74A2798">
      <w:start w:val="1"/>
      <w:numFmt w:val="bullet"/>
      <w:lvlText w:val=""/>
      <w:lvlJc w:val="left"/>
      <w:pPr>
        <w:tabs>
          <w:tab w:val="num" w:pos="1353"/>
        </w:tabs>
        <w:ind w:left="1353"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Times New Roman" w:hint="default"/>
      </w:rPr>
    </w:lvl>
    <w:lvl w:ilvl="2" w:tplc="A90EF568">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3"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3"/>
  </w:num>
  <w:num w:numId="4">
    <w:abstractNumId w:val="12"/>
  </w:num>
  <w:num w:numId="5">
    <w:abstractNumId w:val="22"/>
  </w:num>
  <w:num w:numId="6">
    <w:abstractNumId w:val="7"/>
  </w:num>
  <w:num w:numId="7">
    <w:abstractNumId w:val="16"/>
  </w:num>
  <w:num w:numId="8">
    <w:abstractNumId w:val="5"/>
  </w:num>
  <w:num w:numId="9">
    <w:abstractNumId w:val="24"/>
  </w:num>
  <w:num w:numId="10">
    <w:abstractNumId w:val="0"/>
  </w:num>
  <w:num w:numId="11">
    <w:abstractNumId w:val="26"/>
  </w:num>
  <w:num w:numId="12">
    <w:abstractNumId w:val="4"/>
  </w:num>
  <w:num w:numId="13">
    <w:abstractNumId w:val="13"/>
  </w:num>
  <w:num w:numId="14">
    <w:abstractNumId w:val="28"/>
  </w:num>
  <w:num w:numId="15">
    <w:abstractNumId w:val="25"/>
  </w:num>
  <w:num w:numId="16">
    <w:abstractNumId w:val="30"/>
  </w:num>
  <w:num w:numId="17">
    <w:abstractNumId w:val="8"/>
  </w:num>
  <w:num w:numId="18">
    <w:abstractNumId w:val="1"/>
  </w:num>
  <w:num w:numId="19">
    <w:abstractNumId w:val="31"/>
  </w:num>
  <w:num w:numId="20">
    <w:abstractNumId w:val="17"/>
  </w:num>
  <w:num w:numId="21">
    <w:abstractNumId w:val="23"/>
  </w:num>
  <w:num w:numId="22">
    <w:abstractNumId w:val="27"/>
  </w:num>
  <w:num w:numId="23">
    <w:abstractNumId w:val="34"/>
  </w:num>
  <w:num w:numId="24">
    <w:abstractNumId w:val="14"/>
  </w:num>
  <w:num w:numId="25">
    <w:abstractNumId w:val="2"/>
  </w:num>
  <w:num w:numId="26">
    <w:abstractNumId w:val="6"/>
  </w:num>
  <w:num w:numId="27">
    <w:abstractNumId w:val="9"/>
  </w:num>
  <w:num w:numId="28">
    <w:abstractNumId w:val="20"/>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29"/>
  </w:num>
  <w:num w:numId="3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6BAA"/>
    <w:rsid w:val="00007270"/>
    <w:rsid w:val="0001219A"/>
    <w:rsid w:val="000211B8"/>
    <w:rsid w:val="00023857"/>
    <w:rsid w:val="000252D3"/>
    <w:rsid w:val="000357AC"/>
    <w:rsid w:val="000378B5"/>
    <w:rsid w:val="00047E4F"/>
    <w:rsid w:val="00051599"/>
    <w:rsid w:val="0005454B"/>
    <w:rsid w:val="0006408D"/>
    <w:rsid w:val="00071027"/>
    <w:rsid w:val="000724C5"/>
    <w:rsid w:val="00073965"/>
    <w:rsid w:val="00090A7F"/>
    <w:rsid w:val="00093621"/>
    <w:rsid w:val="000B0DE3"/>
    <w:rsid w:val="000B3C16"/>
    <w:rsid w:val="000B6AA1"/>
    <w:rsid w:val="000C2D67"/>
    <w:rsid w:val="000C3E51"/>
    <w:rsid w:val="000C5899"/>
    <w:rsid w:val="000C7CCA"/>
    <w:rsid w:val="000D36AD"/>
    <w:rsid w:val="000D4A35"/>
    <w:rsid w:val="000D62B2"/>
    <w:rsid w:val="000E2ED6"/>
    <w:rsid w:val="000E769C"/>
    <w:rsid w:val="000F2B76"/>
    <w:rsid w:val="000F7318"/>
    <w:rsid w:val="000F73FF"/>
    <w:rsid w:val="00100844"/>
    <w:rsid w:val="00102E2F"/>
    <w:rsid w:val="00105B1B"/>
    <w:rsid w:val="00112889"/>
    <w:rsid w:val="00121A21"/>
    <w:rsid w:val="00123F14"/>
    <w:rsid w:val="00134B44"/>
    <w:rsid w:val="001408DD"/>
    <w:rsid w:val="0014517C"/>
    <w:rsid w:val="001463F8"/>
    <w:rsid w:val="001521B2"/>
    <w:rsid w:val="001530BB"/>
    <w:rsid w:val="001546BD"/>
    <w:rsid w:val="001568DB"/>
    <w:rsid w:val="001637FE"/>
    <w:rsid w:val="00164362"/>
    <w:rsid w:val="00165FF8"/>
    <w:rsid w:val="00167A12"/>
    <w:rsid w:val="00172B1C"/>
    <w:rsid w:val="00185931"/>
    <w:rsid w:val="00185AA7"/>
    <w:rsid w:val="001908D6"/>
    <w:rsid w:val="00194474"/>
    <w:rsid w:val="00195458"/>
    <w:rsid w:val="00196309"/>
    <w:rsid w:val="001967C1"/>
    <w:rsid w:val="001A16F0"/>
    <w:rsid w:val="001A2AE3"/>
    <w:rsid w:val="001A4B18"/>
    <w:rsid w:val="001A6C6D"/>
    <w:rsid w:val="001A7991"/>
    <w:rsid w:val="001B0B4F"/>
    <w:rsid w:val="001B3AC3"/>
    <w:rsid w:val="001C3945"/>
    <w:rsid w:val="001C3B96"/>
    <w:rsid w:val="001C59A0"/>
    <w:rsid w:val="001D17D4"/>
    <w:rsid w:val="001D2488"/>
    <w:rsid w:val="001D5969"/>
    <w:rsid w:val="001E1553"/>
    <w:rsid w:val="001E3DB4"/>
    <w:rsid w:val="001F0695"/>
    <w:rsid w:val="001F39BD"/>
    <w:rsid w:val="001F4188"/>
    <w:rsid w:val="00205AAA"/>
    <w:rsid w:val="00220650"/>
    <w:rsid w:val="00221B80"/>
    <w:rsid w:val="002233AB"/>
    <w:rsid w:val="002246E0"/>
    <w:rsid w:val="00226AEF"/>
    <w:rsid w:val="00227E91"/>
    <w:rsid w:val="002327A4"/>
    <w:rsid w:val="002336D3"/>
    <w:rsid w:val="00235312"/>
    <w:rsid w:val="00262CAE"/>
    <w:rsid w:val="002759DD"/>
    <w:rsid w:val="0028713D"/>
    <w:rsid w:val="002943D5"/>
    <w:rsid w:val="002B25E8"/>
    <w:rsid w:val="002C56FF"/>
    <w:rsid w:val="002C632E"/>
    <w:rsid w:val="002C6A63"/>
    <w:rsid w:val="002D475A"/>
    <w:rsid w:val="002D52DF"/>
    <w:rsid w:val="002D5BA7"/>
    <w:rsid w:val="002E2D9F"/>
    <w:rsid w:val="002E3ADE"/>
    <w:rsid w:val="002E4DE1"/>
    <w:rsid w:val="002E648A"/>
    <w:rsid w:val="002F4066"/>
    <w:rsid w:val="003046AF"/>
    <w:rsid w:val="00307B93"/>
    <w:rsid w:val="00313A70"/>
    <w:rsid w:val="003152AB"/>
    <w:rsid w:val="0031695B"/>
    <w:rsid w:val="00320A4F"/>
    <w:rsid w:val="00320FF0"/>
    <w:rsid w:val="00323EE8"/>
    <w:rsid w:val="00326C18"/>
    <w:rsid w:val="00327173"/>
    <w:rsid w:val="00327CA9"/>
    <w:rsid w:val="0033055F"/>
    <w:rsid w:val="00332399"/>
    <w:rsid w:val="00335331"/>
    <w:rsid w:val="00344835"/>
    <w:rsid w:val="0034705B"/>
    <w:rsid w:val="0034750D"/>
    <w:rsid w:val="003528DA"/>
    <w:rsid w:val="00353703"/>
    <w:rsid w:val="00355757"/>
    <w:rsid w:val="003602F5"/>
    <w:rsid w:val="00360E21"/>
    <w:rsid w:val="00361540"/>
    <w:rsid w:val="003656F3"/>
    <w:rsid w:val="003807FA"/>
    <w:rsid w:val="003826EC"/>
    <w:rsid w:val="0039098A"/>
    <w:rsid w:val="00391CE1"/>
    <w:rsid w:val="00394090"/>
    <w:rsid w:val="00395158"/>
    <w:rsid w:val="003963C3"/>
    <w:rsid w:val="003A2F0B"/>
    <w:rsid w:val="003A6E5D"/>
    <w:rsid w:val="003A7B17"/>
    <w:rsid w:val="003B0EB2"/>
    <w:rsid w:val="003B7692"/>
    <w:rsid w:val="003C46DE"/>
    <w:rsid w:val="003C76BC"/>
    <w:rsid w:val="003D393F"/>
    <w:rsid w:val="003D58DE"/>
    <w:rsid w:val="003D5B28"/>
    <w:rsid w:val="003D74BE"/>
    <w:rsid w:val="003E3D57"/>
    <w:rsid w:val="003F0C62"/>
    <w:rsid w:val="003F3116"/>
    <w:rsid w:val="003F317F"/>
    <w:rsid w:val="003F456B"/>
    <w:rsid w:val="00407D9D"/>
    <w:rsid w:val="0041568E"/>
    <w:rsid w:val="0041599F"/>
    <w:rsid w:val="00417D2D"/>
    <w:rsid w:val="004213B8"/>
    <w:rsid w:val="00425500"/>
    <w:rsid w:val="004420A5"/>
    <w:rsid w:val="00442634"/>
    <w:rsid w:val="004579EB"/>
    <w:rsid w:val="0046067C"/>
    <w:rsid w:val="0047252A"/>
    <w:rsid w:val="00474FA7"/>
    <w:rsid w:val="0047553D"/>
    <w:rsid w:val="0048151E"/>
    <w:rsid w:val="00494B6E"/>
    <w:rsid w:val="00496A85"/>
    <w:rsid w:val="004A09E7"/>
    <w:rsid w:val="004A5D22"/>
    <w:rsid w:val="004B3229"/>
    <w:rsid w:val="004B3710"/>
    <w:rsid w:val="004B39FF"/>
    <w:rsid w:val="004B597F"/>
    <w:rsid w:val="004B7A31"/>
    <w:rsid w:val="004C5984"/>
    <w:rsid w:val="004D03E6"/>
    <w:rsid w:val="004D28D6"/>
    <w:rsid w:val="004E3C4A"/>
    <w:rsid w:val="004F33F1"/>
    <w:rsid w:val="005012D1"/>
    <w:rsid w:val="00505B3A"/>
    <w:rsid w:val="0051599D"/>
    <w:rsid w:val="00521BB6"/>
    <w:rsid w:val="00523E0F"/>
    <w:rsid w:val="0052576F"/>
    <w:rsid w:val="005335BD"/>
    <w:rsid w:val="005342D2"/>
    <w:rsid w:val="0054143F"/>
    <w:rsid w:val="005424D9"/>
    <w:rsid w:val="0054401D"/>
    <w:rsid w:val="00547338"/>
    <w:rsid w:val="00554C40"/>
    <w:rsid w:val="0055754C"/>
    <w:rsid w:val="00566E28"/>
    <w:rsid w:val="0057086F"/>
    <w:rsid w:val="0057273E"/>
    <w:rsid w:val="005832A7"/>
    <w:rsid w:val="00584E1F"/>
    <w:rsid w:val="00591A09"/>
    <w:rsid w:val="00595051"/>
    <w:rsid w:val="00596076"/>
    <w:rsid w:val="0059686C"/>
    <w:rsid w:val="0059712B"/>
    <w:rsid w:val="005A3D1C"/>
    <w:rsid w:val="005A5E2C"/>
    <w:rsid w:val="005A6F67"/>
    <w:rsid w:val="005A7705"/>
    <w:rsid w:val="005B33D5"/>
    <w:rsid w:val="005B760A"/>
    <w:rsid w:val="005C3640"/>
    <w:rsid w:val="005C4CB7"/>
    <w:rsid w:val="005D45FC"/>
    <w:rsid w:val="005D64BB"/>
    <w:rsid w:val="005E2484"/>
    <w:rsid w:val="005F2D18"/>
    <w:rsid w:val="005F441B"/>
    <w:rsid w:val="005F5C1C"/>
    <w:rsid w:val="005F7483"/>
    <w:rsid w:val="00604484"/>
    <w:rsid w:val="0061446C"/>
    <w:rsid w:val="00614DF2"/>
    <w:rsid w:val="0061539D"/>
    <w:rsid w:val="00616594"/>
    <w:rsid w:val="00620245"/>
    <w:rsid w:val="006235DC"/>
    <w:rsid w:val="00626064"/>
    <w:rsid w:val="00636ED1"/>
    <w:rsid w:val="00641247"/>
    <w:rsid w:val="00643833"/>
    <w:rsid w:val="006451D0"/>
    <w:rsid w:val="00646E3A"/>
    <w:rsid w:val="00654681"/>
    <w:rsid w:val="00660118"/>
    <w:rsid w:val="00680428"/>
    <w:rsid w:val="00683C55"/>
    <w:rsid w:val="006841CD"/>
    <w:rsid w:val="00690ADC"/>
    <w:rsid w:val="00691F1E"/>
    <w:rsid w:val="00694135"/>
    <w:rsid w:val="006959F0"/>
    <w:rsid w:val="006A0696"/>
    <w:rsid w:val="006A15C6"/>
    <w:rsid w:val="006A7AC1"/>
    <w:rsid w:val="006B1486"/>
    <w:rsid w:val="006B2942"/>
    <w:rsid w:val="006B4295"/>
    <w:rsid w:val="006C0012"/>
    <w:rsid w:val="006D0731"/>
    <w:rsid w:val="006D4F07"/>
    <w:rsid w:val="006D7395"/>
    <w:rsid w:val="006D739D"/>
    <w:rsid w:val="006D773E"/>
    <w:rsid w:val="006E1EE1"/>
    <w:rsid w:val="006E21E1"/>
    <w:rsid w:val="006E49A1"/>
    <w:rsid w:val="006F0B20"/>
    <w:rsid w:val="006F1D36"/>
    <w:rsid w:val="00701464"/>
    <w:rsid w:val="00705BD5"/>
    <w:rsid w:val="00713509"/>
    <w:rsid w:val="00713CF7"/>
    <w:rsid w:val="00717E82"/>
    <w:rsid w:val="0072588E"/>
    <w:rsid w:val="0072600E"/>
    <w:rsid w:val="007260C3"/>
    <w:rsid w:val="0073034A"/>
    <w:rsid w:val="00735DE3"/>
    <w:rsid w:val="0074527E"/>
    <w:rsid w:val="00745486"/>
    <w:rsid w:val="00746422"/>
    <w:rsid w:val="00753C69"/>
    <w:rsid w:val="00755EB1"/>
    <w:rsid w:val="00756970"/>
    <w:rsid w:val="0076602B"/>
    <w:rsid w:val="00776E3A"/>
    <w:rsid w:val="00792388"/>
    <w:rsid w:val="0079434C"/>
    <w:rsid w:val="0079568D"/>
    <w:rsid w:val="00795AE7"/>
    <w:rsid w:val="00797C70"/>
    <w:rsid w:val="007A0940"/>
    <w:rsid w:val="007A133F"/>
    <w:rsid w:val="007A26E6"/>
    <w:rsid w:val="007A3ADA"/>
    <w:rsid w:val="007B0239"/>
    <w:rsid w:val="007B1A3D"/>
    <w:rsid w:val="007C0910"/>
    <w:rsid w:val="007C6975"/>
    <w:rsid w:val="007C7439"/>
    <w:rsid w:val="007C78EE"/>
    <w:rsid w:val="007E0FAA"/>
    <w:rsid w:val="007E105E"/>
    <w:rsid w:val="007E336B"/>
    <w:rsid w:val="0080505D"/>
    <w:rsid w:val="00807CC6"/>
    <w:rsid w:val="008102B6"/>
    <w:rsid w:val="00813395"/>
    <w:rsid w:val="008201E5"/>
    <w:rsid w:val="0083191D"/>
    <w:rsid w:val="00841383"/>
    <w:rsid w:val="00844B32"/>
    <w:rsid w:val="008451C5"/>
    <w:rsid w:val="00845D7F"/>
    <w:rsid w:val="008468BD"/>
    <w:rsid w:val="00852090"/>
    <w:rsid w:val="008551BD"/>
    <w:rsid w:val="00855BD2"/>
    <w:rsid w:val="008569D3"/>
    <w:rsid w:val="00856F6F"/>
    <w:rsid w:val="00861D66"/>
    <w:rsid w:val="00863B7A"/>
    <w:rsid w:val="00867808"/>
    <w:rsid w:val="00873EB5"/>
    <w:rsid w:val="00874CB2"/>
    <w:rsid w:val="00883393"/>
    <w:rsid w:val="008863CD"/>
    <w:rsid w:val="00891161"/>
    <w:rsid w:val="008918FA"/>
    <w:rsid w:val="008927BD"/>
    <w:rsid w:val="00896791"/>
    <w:rsid w:val="008A07A5"/>
    <w:rsid w:val="008A46C9"/>
    <w:rsid w:val="008B26F8"/>
    <w:rsid w:val="008B68EB"/>
    <w:rsid w:val="008C7406"/>
    <w:rsid w:val="008D0583"/>
    <w:rsid w:val="008E0859"/>
    <w:rsid w:val="008E2AE9"/>
    <w:rsid w:val="008E6DB2"/>
    <w:rsid w:val="008F0EDE"/>
    <w:rsid w:val="008F1D5E"/>
    <w:rsid w:val="008F3521"/>
    <w:rsid w:val="008F61D0"/>
    <w:rsid w:val="008F7FF1"/>
    <w:rsid w:val="00906F11"/>
    <w:rsid w:val="009079E8"/>
    <w:rsid w:val="00914199"/>
    <w:rsid w:val="00914711"/>
    <w:rsid w:val="00914AF5"/>
    <w:rsid w:val="00922EAD"/>
    <w:rsid w:val="009276C5"/>
    <w:rsid w:val="00934EF6"/>
    <w:rsid w:val="009363F0"/>
    <w:rsid w:val="009373CC"/>
    <w:rsid w:val="00937CBD"/>
    <w:rsid w:val="00941AF0"/>
    <w:rsid w:val="00947B35"/>
    <w:rsid w:val="009500D0"/>
    <w:rsid w:val="009526A2"/>
    <w:rsid w:val="009547B5"/>
    <w:rsid w:val="009550F8"/>
    <w:rsid w:val="0097054D"/>
    <w:rsid w:val="00972973"/>
    <w:rsid w:val="00975E3B"/>
    <w:rsid w:val="00981716"/>
    <w:rsid w:val="00981901"/>
    <w:rsid w:val="00983FBB"/>
    <w:rsid w:val="0099030A"/>
    <w:rsid w:val="009A2D76"/>
    <w:rsid w:val="009A5F47"/>
    <w:rsid w:val="009A6E36"/>
    <w:rsid w:val="009B15CB"/>
    <w:rsid w:val="009B2C8A"/>
    <w:rsid w:val="009B654A"/>
    <w:rsid w:val="009C21E6"/>
    <w:rsid w:val="009C4066"/>
    <w:rsid w:val="009D21D7"/>
    <w:rsid w:val="009D4092"/>
    <w:rsid w:val="009D4139"/>
    <w:rsid w:val="009D5843"/>
    <w:rsid w:val="009E282B"/>
    <w:rsid w:val="009E29E7"/>
    <w:rsid w:val="009E4647"/>
    <w:rsid w:val="009E5350"/>
    <w:rsid w:val="009E79F9"/>
    <w:rsid w:val="009F451A"/>
    <w:rsid w:val="009F7A5F"/>
    <w:rsid w:val="00A016CA"/>
    <w:rsid w:val="00A06249"/>
    <w:rsid w:val="00A100D6"/>
    <w:rsid w:val="00A115E8"/>
    <w:rsid w:val="00A20D3F"/>
    <w:rsid w:val="00A21365"/>
    <w:rsid w:val="00A327DB"/>
    <w:rsid w:val="00A37C45"/>
    <w:rsid w:val="00A50169"/>
    <w:rsid w:val="00A502BC"/>
    <w:rsid w:val="00A509DF"/>
    <w:rsid w:val="00A550E0"/>
    <w:rsid w:val="00A65963"/>
    <w:rsid w:val="00A67C68"/>
    <w:rsid w:val="00A701D4"/>
    <w:rsid w:val="00A72DEF"/>
    <w:rsid w:val="00A80695"/>
    <w:rsid w:val="00A907EB"/>
    <w:rsid w:val="00A94ABA"/>
    <w:rsid w:val="00A94C67"/>
    <w:rsid w:val="00A95FC4"/>
    <w:rsid w:val="00A9741F"/>
    <w:rsid w:val="00AA5668"/>
    <w:rsid w:val="00AA6B49"/>
    <w:rsid w:val="00AB28ED"/>
    <w:rsid w:val="00AB4DB6"/>
    <w:rsid w:val="00AC365C"/>
    <w:rsid w:val="00AC6B71"/>
    <w:rsid w:val="00AE0A2B"/>
    <w:rsid w:val="00AE1329"/>
    <w:rsid w:val="00AE4577"/>
    <w:rsid w:val="00AE5C42"/>
    <w:rsid w:val="00AF13DC"/>
    <w:rsid w:val="00AF79BB"/>
    <w:rsid w:val="00B000BB"/>
    <w:rsid w:val="00B002C9"/>
    <w:rsid w:val="00B02659"/>
    <w:rsid w:val="00B10FD9"/>
    <w:rsid w:val="00B12B22"/>
    <w:rsid w:val="00B12F9E"/>
    <w:rsid w:val="00B14045"/>
    <w:rsid w:val="00B25252"/>
    <w:rsid w:val="00B4484E"/>
    <w:rsid w:val="00B55609"/>
    <w:rsid w:val="00B561CD"/>
    <w:rsid w:val="00B56D23"/>
    <w:rsid w:val="00B70519"/>
    <w:rsid w:val="00B74037"/>
    <w:rsid w:val="00B76331"/>
    <w:rsid w:val="00B82DBF"/>
    <w:rsid w:val="00B85806"/>
    <w:rsid w:val="00B860DB"/>
    <w:rsid w:val="00BA3000"/>
    <w:rsid w:val="00BA7470"/>
    <w:rsid w:val="00BB033C"/>
    <w:rsid w:val="00BB2C45"/>
    <w:rsid w:val="00BB637C"/>
    <w:rsid w:val="00BB718B"/>
    <w:rsid w:val="00BC29CB"/>
    <w:rsid w:val="00BD35F2"/>
    <w:rsid w:val="00BD7E9B"/>
    <w:rsid w:val="00BE6E21"/>
    <w:rsid w:val="00BF24E2"/>
    <w:rsid w:val="00BF4DF4"/>
    <w:rsid w:val="00BF65D5"/>
    <w:rsid w:val="00C11743"/>
    <w:rsid w:val="00C13203"/>
    <w:rsid w:val="00C1521D"/>
    <w:rsid w:val="00C16183"/>
    <w:rsid w:val="00C17530"/>
    <w:rsid w:val="00C265F3"/>
    <w:rsid w:val="00C366C2"/>
    <w:rsid w:val="00C3722C"/>
    <w:rsid w:val="00C47CD0"/>
    <w:rsid w:val="00C50847"/>
    <w:rsid w:val="00C65369"/>
    <w:rsid w:val="00C65799"/>
    <w:rsid w:val="00C6582E"/>
    <w:rsid w:val="00C734E1"/>
    <w:rsid w:val="00C81698"/>
    <w:rsid w:val="00C82408"/>
    <w:rsid w:val="00C85690"/>
    <w:rsid w:val="00C86B7A"/>
    <w:rsid w:val="00C87CFC"/>
    <w:rsid w:val="00C92EEB"/>
    <w:rsid w:val="00C954ED"/>
    <w:rsid w:val="00C9744A"/>
    <w:rsid w:val="00CA3DC5"/>
    <w:rsid w:val="00CA547D"/>
    <w:rsid w:val="00CB2408"/>
    <w:rsid w:val="00CB4779"/>
    <w:rsid w:val="00CB6F9E"/>
    <w:rsid w:val="00CB7695"/>
    <w:rsid w:val="00CC3E17"/>
    <w:rsid w:val="00CD1858"/>
    <w:rsid w:val="00CD36A1"/>
    <w:rsid w:val="00CD3B27"/>
    <w:rsid w:val="00CD729E"/>
    <w:rsid w:val="00CD73D5"/>
    <w:rsid w:val="00CE1740"/>
    <w:rsid w:val="00CE434E"/>
    <w:rsid w:val="00CF5966"/>
    <w:rsid w:val="00CF70BC"/>
    <w:rsid w:val="00D12D77"/>
    <w:rsid w:val="00D17766"/>
    <w:rsid w:val="00D17A34"/>
    <w:rsid w:val="00D23B01"/>
    <w:rsid w:val="00D3270C"/>
    <w:rsid w:val="00D4104C"/>
    <w:rsid w:val="00D43C0E"/>
    <w:rsid w:val="00D458F5"/>
    <w:rsid w:val="00D50B8F"/>
    <w:rsid w:val="00D54A2C"/>
    <w:rsid w:val="00D56202"/>
    <w:rsid w:val="00D611BD"/>
    <w:rsid w:val="00D619A8"/>
    <w:rsid w:val="00D646A2"/>
    <w:rsid w:val="00D66AF8"/>
    <w:rsid w:val="00D67BA7"/>
    <w:rsid w:val="00D7022E"/>
    <w:rsid w:val="00D70717"/>
    <w:rsid w:val="00D74363"/>
    <w:rsid w:val="00D7488C"/>
    <w:rsid w:val="00D82468"/>
    <w:rsid w:val="00D82C07"/>
    <w:rsid w:val="00D86003"/>
    <w:rsid w:val="00D86149"/>
    <w:rsid w:val="00D87D3C"/>
    <w:rsid w:val="00D966AF"/>
    <w:rsid w:val="00D966DB"/>
    <w:rsid w:val="00D97EFA"/>
    <w:rsid w:val="00DA0F9A"/>
    <w:rsid w:val="00DA1DBA"/>
    <w:rsid w:val="00DA3979"/>
    <w:rsid w:val="00DA7568"/>
    <w:rsid w:val="00DB112D"/>
    <w:rsid w:val="00DB16B4"/>
    <w:rsid w:val="00DB17EC"/>
    <w:rsid w:val="00DB2914"/>
    <w:rsid w:val="00DC2106"/>
    <w:rsid w:val="00DD15A7"/>
    <w:rsid w:val="00DD1FCC"/>
    <w:rsid w:val="00DE0235"/>
    <w:rsid w:val="00DE0746"/>
    <w:rsid w:val="00DF10E9"/>
    <w:rsid w:val="00DF4349"/>
    <w:rsid w:val="00DF6269"/>
    <w:rsid w:val="00E00441"/>
    <w:rsid w:val="00E02FDD"/>
    <w:rsid w:val="00E05FEA"/>
    <w:rsid w:val="00E112AF"/>
    <w:rsid w:val="00E11A99"/>
    <w:rsid w:val="00E14D9B"/>
    <w:rsid w:val="00E16609"/>
    <w:rsid w:val="00E173D2"/>
    <w:rsid w:val="00E25E68"/>
    <w:rsid w:val="00E32B8F"/>
    <w:rsid w:val="00E3624B"/>
    <w:rsid w:val="00E36CB6"/>
    <w:rsid w:val="00E40A2D"/>
    <w:rsid w:val="00E45741"/>
    <w:rsid w:val="00E4663D"/>
    <w:rsid w:val="00E600FB"/>
    <w:rsid w:val="00E6260E"/>
    <w:rsid w:val="00E6384B"/>
    <w:rsid w:val="00E66FC5"/>
    <w:rsid w:val="00E70685"/>
    <w:rsid w:val="00E73ECA"/>
    <w:rsid w:val="00E75983"/>
    <w:rsid w:val="00E76284"/>
    <w:rsid w:val="00E8487D"/>
    <w:rsid w:val="00E86BD3"/>
    <w:rsid w:val="00E905C7"/>
    <w:rsid w:val="00E94680"/>
    <w:rsid w:val="00E95360"/>
    <w:rsid w:val="00EA497C"/>
    <w:rsid w:val="00EA6E80"/>
    <w:rsid w:val="00EB2658"/>
    <w:rsid w:val="00EB27B1"/>
    <w:rsid w:val="00EB485E"/>
    <w:rsid w:val="00EB56B2"/>
    <w:rsid w:val="00EC090D"/>
    <w:rsid w:val="00EC73FD"/>
    <w:rsid w:val="00ED1C42"/>
    <w:rsid w:val="00ED3D9B"/>
    <w:rsid w:val="00ED5B9A"/>
    <w:rsid w:val="00EE0DC6"/>
    <w:rsid w:val="00EE1042"/>
    <w:rsid w:val="00EE1EF4"/>
    <w:rsid w:val="00EE2CB8"/>
    <w:rsid w:val="00EF0E10"/>
    <w:rsid w:val="00EF1D39"/>
    <w:rsid w:val="00EF3797"/>
    <w:rsid w:val="00EF3F3D"/>
    <w:rsid w:val="00F01333"/>
    <w:rsid w:val="00F01377"/>
    <w:rsid w:val="00F167F2"/>
    <w:rsid w:val="00F24F71"/>
    <w:rsid w:val="00F260D1"/>
    <w:rsid w:val="00F31699"/>
    <w:rsid w:val="00F31A4B"/>
    <w:rsid w:val="00F43A1C"/>
    <w:rsid w:val="00F43A5B"/>
    <w:rsid w:val="00F454A8"/>
    <w:rsid w:val="00F530F1"/>
    <w:rsid w:val="00F56317"/>
    <w:rsid w:val="00F605A9"/>
    <w:rsid w:val="00F61B5E"/>
    <w:rsid w:val="00F6209B"/>
    <w:rsid w:val="00F634CC"/>
    <w:rsid w:val="00F6392F"/>
    <w:rsid w:val="00F6537F"/>
    <w:rsid w:val="00F65CB0"/>
    <w:rsid w:val="00F66972"/>
    <w:rsid w:val="00F73F71"/>
    <w:rsid w:val="00F74529"/>
    <w:rsid w:val="00F76567"/>
    <w:rsid w:val="00F81AF7"/>
    <w:rsid w:val="00F833DC"/>
    <w:rsid w:val="00F84E29"/>
    <w:rsid w:val="00F9027D"/>
    <w:rsid w:val="00F90986"/>
    <w:rsid w:val="00F90C41"/>
    <w:rsid w:val="00F92578"/>
    <w:rsid w:val="00FA2C6C"/>
    <w:rsid w:val="00FA6092"/>
    <w:rsid w:val="00FA6B19"/>
    <w:rsid w:val="00FB04D2"/>
    <w:rsid w:val="00FB7E9C"/>
    <w:rsid w:val="00FC2430"/>
    <w:rsid w:val="00FC7A52"/>
    <w:rsid w:val="00FD0CBA"/>
    <w:rsid w:val="00FD0FCF"/>
    <w:rsid w:val="00FD2CC4"/>
    <w:rsid w:val="00FD40F2"/>
    <w:rsid w:val="00FD54AE"/>
    <w:rsid w:val="00FD6221"/>
    <w:rsid w:val="00FE336F"/>
    <w:rsid w:val="00FE3456"/>
    <w:rsid w:val="00FE5A7F"/>
    <w:rsid w:val="00FF0D62"/>
    <w:rsid w:val="00FF2D4D"/>
    <w:rsid w:val="00FF49FC"/>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5A8CFBBF"/>
  <w15:docId w15:val="{E6A3C72B-C8FE-4B87-8CAE-23DDB1B7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5F2D18"/>
    <w:rPr>
      <w:rFonts w:ascii="Palatino Linotype" w:eastAsia="Calibri"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570841270">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198314751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iman.kaya@aile.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levetoplum.gov.t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efvik.campinari@aile.gov.tr" TargetMode="External"/><Relationship Id="rId2" Type="http://schemas.openxmlformats.org/officeDocument/2006/relationships/hyperlink" Target="mailto:basak.olgun@aile.gov.tr" TargetMode="External"/><Relationship Id="rId1" Type="http://schemas.openxmlformats.org/officeDocument/2006/relationships/hyperlink" Target="mailto:neriman.kaya@aile.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4DD83-03BD-4D24-AB12-115638F6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logo.dot</Template>
  <TotalTime>18</TotalTime>
  <Pages>1</Pages>
  <Words>487</Words>
  <Characters>2782</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3263</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İdare</cp:lastModifiedBy>
  <cp:revision>7</cp:revision>
  <cp:lastPrinted>2021-10-22T12:18:00Z</cp:lastPrinted>
  <dcterms:created xsi:type="dcterms:W3CDTF">2022-06-07T13:01:00Z</dcterms:created>
  <dcterms:modified xsi:type="dcterms:W3CDTF">2022-06-09T06:46:00Z</dcterms:modified>
</cp:coreProperties>
</file>