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3" w:rsidRDefault="00BD69E3" w:rsidP="00CB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D69E3">
        <w:rPr>
          <w:rFonts w:ascii="Times New Roman" w:hAnsi="Times New Roman" w:cs="Times New Roman"/>
          <w:b/>
          <w:sz w:val="24"/>
          <w:szCs w:val="24"/>
        </w:rPr>
        <w:t>Türkiye’de Kadına Yönelik Aile İçi Şiddet Araştırması</w:t>
      </w:r>
      <w:r>
        <w:rPr>
          <w:rFonts w:ascii="Times New Roman" w:hAnsi="Times New Roman" w:cs="Times New Roman"/>
          <w:b/>
          <w:sz w:val="24"/>
          <w:szCs w:val="24"/>
        </w:rPr>
        <w:t xml:space="preserve"> Kapanış Toplantısı</w:t>
      </w:r>
    </w:p>
    <w:bookmarkEnd w:id="0"/>
    <w:p w:rsidR="00CB5987" w:rsidRPr="00BD69E3" w:rsidRDefault="00CB5987" w:rsidP="00C94BF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Aralık 2015</w:t>
      </w:r>
    </w:p>
    <w:p w:rsidR="007832D8" w:rsidRDefault="006E020B" w:rsidP="00D63A94">
      <w:pPr>
        <w:jc w:val="both"/>
        <w:rPr>
          <w:rFonts w:ascii="Times New Roman" w:hAnsi="Times New Roman" w:cs="Times New Roman"/>
          <w:sz w:val="24"/>
          <w:szCs w:val="24"/>
        </w:rPr>
      </w:pPr>
      <w:r w:rsidRPr="00D63A94">
        <w:rPr>
          <w:rFonts w:ascii="Times New Roman" w:hAnsi="Times New Roman" w:cs="Times New Roman"/>
          <w:sz w:val="24"/>
          <w:szCs w:val="24"/>
        </w:rPr>
        <w:t>2008 yılında gerçekleştirilen “Türkiye’de Kadına Yönelik</w:t>
      </w:r>
      <w:r w:rsidR="00D63A94">
        <w:rPr>
          <w:rFonts w:ascii="Times New Roman" w:hAnsi="Times New Roman" w:cs="Times New Roman"/>
          <w:sz w:val="24"/>
          <w:szCs w:val="24"/>
        </w:rPr>
        <w:t xml:space="preserve"> Aile İçi Şiddet Araştırması”</w:t>
      </w:r>
      <w:r w:rsidRPr="00D63A94">
        <w:rPr>
          <w:rFonts w:ascii="Times New Roman" w:hAnsi="Times New Roman" w:cs="Times New Roman"/>
          <w:sz w:val="24"/>
          <w:szCs w:val="24"/>
        </w:rPr>
        <w:t xml:space="preserve">; kadına karşı şiddetle ilgili ulusal düzeyde veri geliştirmek, sorun alanlarını tespit ederek kapsayıcı politikalar oluşturmak ve mevcut politikalar ve mevzuatın uygulamasını gözden geçirmek amacıyla </w:t>
      </w:r>
      <w:r w:rsidR="00D63A94">
        <w:rPr>
          <w:rFonts w:ascii="Times New Roman" w:hAnsi="Times New Roman" w:cs="Times New Roman"/>
          <w:sz w:val="24"/>
          <w:szCs w:val="24"/>
        </w:rPr>
        <w:t xml:space="preserve">2013-2014 yılları arasında </w:t>
      </w:r>
      <w:r w:rsidR="0082516D">
        <w:rPr>
          <w:rFonts w:ascii="Times New Roman" w:hAnsi="Times New Roman" w:cs="Times New Roman"/>
          <w:sz w:val="24"/>
          <w:szCs w:val="24"/>
        </w:rPr>
        <w:t>tekrarlanmıştır</w:t>
      </w:r>
      <w:r w:rsidR="00D63A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A94" w:rsidRDefault="00D63A94" w:rsidP="00D63A94">
      <w:pPr>
        <w:jc w:val="both"/>
        <w:rPr>
          <w:rFonts w:ascii="Times New Roman" w:hAnsi="Times New Roman" w:cs="Times New Roman"/>
          <w:sz w:val="24"/>
          <w:szCs w:val="24"/>
        </w:rPr>
      </w:pPr>
      <w:r w:rsidRPr="00D63A94">
        <w:rPr>
          <w:rFonts w:ascii="Times New Roman" w:hAnsi="Times New Roman" w:cs="Times New Roman"/>
          <w:sz w:val="24"/>
          <w:szCs w:val="24"/>
        </w:rPr>
        <w:t xml:space="preserve">Türkiye’de Kadına Yönelik Aile İçi Şiddet Araştırması 2014’ün sonuçları, kamu kurum ve kuruluşları, üniversiteler ve sivil toplum kuruluşlarının temsilcilerinin katılımıyla 30 Aralık 2014 tarihinde gerçekleştirilen Kapanış Toplantısı ile kamuoyuyla paylaşılmıştır. </w:t>
      </w:r>
    </w:p>
    <w:p w:rsidR="00BD69E3" w:rsidRDefault="00BD69E3" w:rsidP="00D63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987" w:rsidRDefault="00CB5987" w:rsidP="00D63A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987" w:rsidRDefault="00CB5987" w:rsidP="00D63A94">
      <w:pPr>
        <w:jc w:val="both"/>
        <w:rPr>
          <w:rFonts w:ascii="Times New Roman" w:hAnsi="Times New Roman" w:cs="Times New Roman"/>
          <w:sz w:val="24"/>
          <w:szCs w:val="24"/>
        </w:rPr>
      </w:pPr>
      <w:r w:rsidRPr="00CB5987">
        <w:rPr>
          <w:rFonts w:ascii="Times New Roman" w:hAnsi="Times New Roman" w:cs="Times New Roman"/>
          <w:sz w:val="24"/>
          <w:szCs w:val="24"/>
        </w:rPr>
        <w:t>Türkiye’de Kadına Yönelik Aile İçi Şiddet Araştırması</w:t>
      </w:r>
      <w:r>
        <w:rPr>
          <w:rFonts w:ascii="Times New Roman" w:hAnsi="Times New Roman" w:cs="Times New Roman"/>
          <w:sz w:val="24"/>
          <w:szCs w:val="24"/>
        </w:rPr>
        <w:t xml:space="preserve"> Ana Raporu için tıklayınız.</w:t>
      </w:r>
    </w:p>
    <w:p w:rsidR="00CB5987" w:rsidRPr="00D63A94" w:rsidRDefault="00CB5987" w:rsidP="00D63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87">
        <w:rPr>
          <w:rFonts w:ascii="Times New Roman" w:hAnsi="Times New Roman" w:cs="Times New Roman"/>
          <w:sz w:val="24"/>
          <w:szCs w:val="24"/>
        </w:rPr>
        <w:t xml:space="preserve">Türkiye’de Kadına Yönelik Aile İçi Şiddet Araştırması </w:t>
      </w:r>
      <w:r>
        <w:rPr>
          <w:rFonts w:ascii="Times New Roman" w:hAnsi="Times New Roman" w:cs="Times New Roman"/>
          <w:sz w:val="24"/>
          <w:szCs w:val="24"/>
        </w:rPr>
        <w:t xml:space="preserve">Özet </w:t>
      </w:r>
      <w:r w:rsidRPr="00CB5987">
        <w:rPr>
          <w:rFonts w:ascii="Times New Roman" w:hAnsi="Times New Roman" w:cs="Times New Roman"/>
          <w:sz w:val="24"/>
          <w:szCs w:val="24"/>
        </w:rPr>
        <w:t>Raporu</w:t>
      </w:r>
      <w:r w:rsidRPr="00CB5987">
        <w:t xml:space="preserve"> </w:t>
      </w:r>
      <w:r w:rsidRPr="00CB5987">
        <w:rPr>
          <w:rFonts w:ascii="Times New Roman" w:hAnsi="Times New Roman" w:cs="Times New Roman"/>
          <w:sz w:val="24"/>
          <w:szCs w:val="24"/>
        </w:rPr>
        <w:t>için tıklayınız.</w:t>
      </w:r>
    </w:p>
    <w:sectPr w:rsidR="00CB5987" w:rsidRPr="00D6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B"/>
    <w:rsid w:val="00262DD4"/>
    <w:rsid w:val="005D07C9"/>
    <w:rsid w:val="006E020B"/>
    <w:rsid w:val="007832D8"/>
    <w:rsid w:val="00802EA5"/>
    <w:rsid w:val="0082516D"/>
    <w:rsid w:val="008D51E5"/>
    <w:rsid w:val="009A1150"/>
    <w:rsid w:val="009F28F7"/>
    <w:rsid w:val="00BD69E3"/>
    <w:rsid w:val="00C94BF3"/>
    <w:rsid w:val="00CB5987"/>
    <w:rsid w:val="00D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TOKER ERDOĞAN</dc:creator>
  <cp:lastModifiedBy>Tugba Bilgin</cp:lastModifiedBy>
  <cp:revision>2</cp:revision>
  <cp:lastPrinted>2015-07-10T11:36:00Z</cp:lastPrinted>
  <dcterms:created xsi:type="dcterms:W3CDTF">2015-08-04T10:44:00Z</dcterms:created>
  <dcterms:modified xsi:type="dcterms:W3CDTF">2015-08-04T10:44:00Z</dcterms:modified>
</cp:coreProperties>
</file>